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BA4" w14:textId="1530220A" w:rsidR="00530967" w:rsidRPr="00BB564F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BB564F">
        <w:rPr>
          <w:rFonts w:ascii="Lato" w:eastAsia="Times New Roman" w:hAnsi="Lato" w:cs="Times New Roman"/>
          <w:b/>
          <w:u w:val="single"/>
        </w:rPr>
        <w:t xml:space="preserve">Attachment </w:t>
      </w:r>
      <w:r w:rsidR="006237F9">
        <w:rPr>
          <w:rFonts w:ascii="Lato" w:eastAsia="Times New Roman" w:hAnsi="Lato" w:cs="Times New Roman"/>
          <w:b/>
          <w:u w:val="single"/>
        </w:rPr>
        <w:t>A</w:t>
      </w:r>
    </w:p>
    <w:p w14:paraId="682CA6C0" w14:textId="77777777" w:rsidR="00B51BFF" w:rsidRPr="00BB564F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BB564F">
        <w:rPr>
          <w:rFonts w:ascii="Lato" w:eastAsia="Times New Roman" w:hAnsi="Lato" w:cs="Times New Roman"/>
          <w:b/>
        </w:rPr>
        <w:t>(FORM OF OFFER LETTER)</w:t>
      </w:r>
    </w:p>
    <w:p w14:paraId="1405FD7A" w14:textId="77777777" w:rsidR="00063197" w:rsidRPr="00BB564F" w:rsidRDefault="00063197" w:rsidP="00B51BFF">
      <w:pPr>
        <w:jc w:val="center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 w:cs="Times New Roman"/>
        </w:rPr>
        <w:t>(Contractor’s Letterhead)</w:t>
      </w:r>
    </w:p>
    <w:p w14:paraId="44D9F01C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7DD4440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E904288" w14:textId="77777777" w:rsidR="00CA09D6" w:rsidRPr="00BB564F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BB564F">
        <w:rPr>
          <w:rFonts w:ascii="Lato" w:hAnsi="Lato"/>
          <w:spacing w:val="-1"/>
          <w:sz w:val="22"/>
          <w:szCs w:val="22"/>
        </w:rPr>
        <w:t>nsert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</w:t>
      </w:r>
      <w:r w:rsidRPr="00BB564F">
        <w:rPr>
          <w:rFonts w:ascii="Lato" w:hAnsi="Lato"/>
          <w:spacing w:val="-1"/>
          <w:sz w:val="22"/>
          <w:szCs w:val="22"/>
        </w:rPr>
        <w:t>)</w:t>
      </w:r>
    </w:p>
    <w:p w14:paraId="7F556233" w14:textId="77777777" w:rsidR="00CA09D6" w:rsidRPr="00BB564F" w:rsidRDefault="00CA09D6">
      <w:pPr>
        <w:spacing w:before="3"/>
        <w:rPr>
          <w:rFonts w:ascii="Lato" w:eastAsia="Times New Roman" w:hAnsi="Lato" w:cs="Times New Roman"/>
        </w:rPr>
      </w:pPr>
    </w:p>
    <w:p w14:paraId="09A5360B" w14:textId="6DE4EA14" w:rsidR="008D4F8B" w:rsidRPr="00BB564F" w:rsidRDefault="00B83F18" w:rsidP="00B83F18">
      <w:pPr>
        <w:pStyle w:val="BodyText"/>
        <w:spacing w:line="276" w:lineRule="exact"/>
        <w:ind w:right="360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Public Service Commission of the </w:t>
      </w:r>
      <w:r w:rsidR="00C61BEF" w:rsidRPr="00BB564F">
        <w:rPr>
          <w:rFonts w:ascii="Lato" w:hAnsi="Lato"/>
          <w:spacing w:val="-1"/>
          <w:sz w:val="22"/>
          <w:szCs w:val="22"/>
        </w:rPr>
        <w:t>District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of </w:t>
      </w:r>
      <w:r w:rsidR="00C61BEF" w:rsidRPr="00BB564F">
        <w:rPr>
          <w:rFonts w:ascii="Lato" w:hAnsi="Lato"/>
          <w:sz w:val="22"/>
          <w:szCs w:val="22"/>
        </w:rPr>
        <w:t>Columbia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2216ECAF" w14:textId="4968EA3C" w:rsidR="00CA09D6" w:rsidRPr="00BB564F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1325 G Street</w:t>
      </w:r>
      <w:r w:rsidR="00C61BEF" w:rsidRPr="00BB564F">
        <w:rPr>
          <w:rFonts w:ascii="Lato" w:hAnsi="Lato"/>
          <w:spacing w:val="-3"/>
          <w:sz w:val="22"/>
          <w:szCs w:val="22"/>
        </w:rPr>
        <w:t>,</w:t>
      </w:r>
      <w:r w:rsidR="00C61BEF" w:rsidRPr="00BB564F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NW,</w:t>
      </w:r>
      <w:r w:rsidR="00C61BEF" w:rsidRPr="00BB564F">
        <w:rPr>
          <w:rFonts w:ascii="Lato" w:hAnsi="Lato"/>
          <w:spacing w:val="-8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8</w:t>
      </w:r>
      <w:r w:rsidR="00BB564F" w:rsidRPr="00BB564F">
        <w:rPr>
          <w:rFonts w:ascii="Lato" w:hAnsi="Lato"/>
          <w:spacing w:val="-3"/>
          <w:sz w:val="22"/>
          <w:szCs w:val="22"/>
          <w:vertAlign w:val="superscript"/>
        </w:rPr>
        <w:t>th</w:t>
      </w:r>
      <w:r w:rsidR="00BB564F">
        <w:rPr>
          <w:rFonts w:ascii="Lato" w:hAnsi="Lato"/>
          <w:spacing w:val="-3"/>
          <w:sz w:val="22"/>
          <w:szCs w:val="22"/>
        </w:rPr>
        <w:t xml:space="preserve"> floor</w:t>
      </w:r>
    </w:p>
    <w:p w14:paraId="6482C140" w14:textId="77777777" w:rsidR="00CA09D6" w:rsidRPr="00BB564F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Washington,</w:t>
      </w:r>
      <w:r w:rsidRPr="00BB564F">
        <w:rPr>
          <w:rFonts w:ascii="Lato" w:hAnsi="Lato"/>
          <w:spacing w:val="-8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DC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4"/>
          <w:sz w:val="22"/>
          <w:szCs w:val="22"/>
        </w:rPr>
        <w:t>2000</w:t>
      </w:r>
      <w:r w:rsidR="008D4F8B" w:rsidRPr="00BB564F">
        <w:rPr>
          <w:rFonts w:ascii="Lato" w:hAnsi="Lato"/>
          <w:spacing w:val="-4"/>
          <w:sz w:val="22"/>
          <w:szCs w:val="22"/>
        </w:rPr>
        <w:t>5</w:t>
      </w:r>
    </w:p>
    <w:p w14:paraId="073C9FA0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BC47BC4" w14:textId="77777777" w:rsidR="00AB62B0" w:rsidRPr="00BB564F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7BCCE258" w14:textId="79106806" w:rsidR="00CA09D6" w:rsidRPr="00BB564F" w:rsidRDefault="00C61BEF">
      <w:pPr>
        <w:pStyle w:val="BodyText"/>
        <w:tabs>
          <w:tab w:val="left" w:pos="1559"/>
        </w:tabs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Attn:</w:t>
      </w:r>
      <w:r w:rsidRPr="00BB564F">
        <w:rPr>
          <w:rFonts w:ascii="Lato" w:hAnsi="Lato"/>
          <w:spacing w:val="-3"/>
          <w:sz w:val="22"/>
          <w:szCs w:val="22"/>
        </w:rPr>
        <w:tab/>
      </w:r>
      <w:r w:rsidR="00B83F18" w:rsidRPr="00BB564F">
        <w:rPr>
          <w:rFonts w:ascii="Lato" w:hAnsi="Lato"/>
          <w:spacing w:val="-3"/>
          <w:sz w:val="22"/>
          <w:szCs w:val="22"/>
        </w:rPr>
        <w:t>Kimberly M. Gray</w:t>
      </w:r>
    </w:p>
    <w:p w14:paraId="7E14497E" w14:textId="4782E0EE" w:rsidR="00CA09D6" w:rsidRPr="00BB564F" w:rsidRDefault="00B83F18">
      <w:pPr>
        <w:pStyle w:val="BodyText"/>
        <w:ind w:firstLine="144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Contract Specialist</w:t>
      </w:r>
    </w:p>
    <w:p w14:paraId="6B546CF8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0E54C39" w14:textId="172C8A7A" w:rsidR="00CA09D6" w:rsidRPr="00BB564F" w:rsidRDefault="00C61BEF">
      <w:pPr>
        <w:pStyle w:val="BodyText"/>
        <w:tabs>
          <w:tab w:val="left" w:pos="1559"/>
        </w:tabs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Reference:</w:t>
      </w:r>
      <w:r w:rsidRPr="00BB564F">
        <w:rPr>
          <w:rFonts w:ascii="Lato" w:hAnsi="Lato"/>
          <w:spacing w:val="-1"/>
          <w:sz w:val="22"/>
          <w:szCs w:val="22"/>
        </w:rPr>
        <w:tab/>
        <w:t>R</w:t>
      </w:r>
      <w:r w:rsidR="00B83F18" w:rsidRPr="00BB564F">
        <w:rPr>
          <w:rFonts w:ascii="Lato" w:hAnsi="Lato"/>
          <w:spacing w:val="-1"/>
          <w:sz w:val="22"/>
          <w:szCs w:val="22"/>
        </w:rPr>
        <w:t>FP No. PSC-21-2</w:t>
      </w:r>
      <w:r w:rsidR="002A78FC">
        <w:rPr>
          <w:rFonts w:ascii="Lato" w:hAnsi="Lato"/>
          <w:spacing w:val="-1"/>
          <w:sz w:val="22"/>
          <w:szCs w:val="22"/>
        </w:rPr>
        <w:t>8</w:t>
      </w:r>
    </w:p>
    <w:p w14:paraId="05C0FE6B" w14:textId="4BBF8B1B" w:rsidR="00AB62B0" w:rsidRPr="00BB564F" w:rsidRDefault="002A78FC" w:rsidP="002A78FC">
      <w:pPr>
        <w:pStyle w:val="BodyText"/>
        <w:ind w:left="1560"/>
        <w:rPr>
          <w:rFonts w:ascii="Lato" w:hAnsi="Lato"/>
          <w:spacing w:val="-1"/>
          <w:sz w:val="22"/>
          <w:szCs w:val="22"/>
        </w:rPr>
      </w:pPr>
      <w:bookmarkStart w:id="0" w:name="_Hlk83726870"/>
      <w:r w:rsidRPr="002A78FC">
        <w:rPr>
          <w:rFonts w:ascii="Lato" w:hAnsi="Lato"/>
          <w:spacing w:val="-1"/>
          <w:sz w:val="22"/>
          <w:szCs w:val="22"/>
        </w:rPr>
        <w:t>Lifeline Eligibility Verification Administrator (“L</w:t>
      </w:r>
      <w:r w:rsidR="00792052">
        <w:rPr>
          <w:rFonts w:ascii="Lato" w:hAnsi="Lato"/>
          <w:spacing w:val="-1"/>
          <w:sz w:val="22"/>
          <w:szCs w:val="22"/>
        </w:rPr>
        <w:t>EVA</w:t>
      </w:r>
      <w:r w:rsidRPr="002A78FC">
        <w:rPr>
          <w:rFonts w:ascii="Lato" w:hAnsi="Lato"/>
          <w:spacing w:val="-1"/>
          <w:sz w:val="22"/>
          <w:szCs w:val="22"/>
        </w:rPr>
        <w:t>”)</w:t>
      </w:r>
    </w:p>
    <w:bookmarkEnd w:id="0"/>
    <w:p w14:paraId="4611849A" w14:textId="77777777" w:rsidR="002A78FC" w:rsidRDefault="002A78FC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7ECF29C" w14:textId="1D1B9435" w:rsidR="00CA09D6" w:rsidRPr="00BB564F" w:rsidRDefault="00C61BEF">
      <w:pPr>
        <w:pStyle w:val="BodyText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Dear </w:t>
      </w:r>
      <w:r w:rsidRPr="00BB564F">
        <w:rPr>
          <w:rFonts w:ascii="Lato" w:hAnsi="Lato"/>
          <w:sz w:val="22"/>
          <w:szCs w:val="22"/>
        </w:rPr>
        <w:t>M</w:t>
      </w:r>
      <w:r w:rsidR="00B83F18" w:rsidRPr="00BB564F">
        <w:rPr>
          <w:rFonts w:ascii="Lato" w:hAnsi="Lato"/>
          <w:sz w:val="22"/>
          <w:szCs w:val="22"/>
        </w:rPr>
        <w:t>s. Gray</w:t>
      </w:r>
      <w:r w:rsidRPr="00BB564F">
        <w:rPr>
          <w:rFonts w:ascii="Lato" w:hAnsi="Lato"/>
          <w:spacing w:val="-1"/>
          <w:sz w:val="22"/>
          <w:szCs w:val="22"/>
        </w:rPr>
        <w:t>:</w:t>
      </w:r>
    </w:p>
    <w:p w14:paraId="38243D2A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614B3CB6" w14:textId="2641C7DA" w:rsidR="00530967" w:rsidRPr="00BB564F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On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behalf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-1"/>
          <w:sz w:val="22"/>
          <w:szCs w:val="22"/>
        </w:rPr>
        <w:t xml:space="preserve"> [INSERT </w:t>
      </w:r>
      <w:r w:rsidRPr="00BB564F">
        <w:rPr>
          <w:rFonts w:ascii="Lato" w:hAnsi="Lato"/>
          <w:sz w:val="22"/>
          <w:szCs w:val="22"/>
        </w:rPr>
        <w:t>NAME</w:t>
      </w:r>
      <w:r w:rsidRPr="00BB564F">
        <w:rPr>
          <w:rFonts w:ascii="Lato" w:hAnsi="Lato"/>
          <w:spacing w:val="-1"/>
          <w:sz w:val="22"/>
          <w:szCs w:val="22"/>
        </w:rPr>
        <w:t xml:space="preserve"> OF</w:t>
      </w:r>
      <w:r w:rsidRPr="00BB564F">
        <w:rPr>
          <w:rFonts w:ascii="Lato" w:hAnsi="Lato"/>
          <w:spacing w:val="-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OFFEROR]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 “Offeror”),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</w:t>
      </w:r>
      <w:r w:rsidRPr="00BB564F">
        <w:rPr>
          <w:rFonts w:ascii="Lato" w:hAnsi="Lato"/>
          <w:spacing w:val="-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am</w:t>
      </w:r>
      <w:r w:rsidRPr="00BB564F">
        <w:rPr>
          <w:rFonts w:ascii="Lato" w:hAnsi="Lato"/>
          <w:sz w:val="22"/>
          <w:szCs w:val="22"/>
        </w:rPr>
        <w:t xml:space="preserve"> pleased to submit this</w:t>
      </w:r>
      <w:r w:rsidRPr="00BB564F">
        <w:rPr>
          <w:rFonts w:ascii="Lato" w:hAnsi="Lato"/>
          <w:spacing w:val="5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DC Public Service Commission’s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B83F18" w:rsidRPr="00BB564F">
        <w:rPr>
          <w:rFonts w:ascii="Lato" w:hAnsi="Lato"/>
          <w:spacing w:val="-1"/>
          <w:sz w:val="22"/>
          <w:szCs w:val="22"/>
        </w:rPr>
        <w:t>(“</w:t>
      </w:r>
      <w:r w:rsidR="00B83F18" w:rsidRPr="00BB564F">
        <w:rPr>
          <w:rFonts w:ascii="Lato" w:hAnsi="Lato"/>
          <w:spacing w:val="1"/>
          <w:sz w:val="22"/>
          <w:szCs w:val="22"/>
        </w:rPr>
        <w:t>PSC</w:t>
      </w:r>
      <w:r w:rsidR="00FA1366" w:rsidRPr="00BB564F">
        <w:rPr>
          <w:rFonts w:ascii="Lato" w:hAnsi="Lato"/>
          <w:spacing w:val="1"/>
          <w:sz w:val="22"/>
          <w:szCs w:val="22"/>
        </w:rPr>
        <w:t>”)</w:t>
      </w:r>
      <w:r w:rsidR="00FA1366" w:rsidRPr="00BB564F">
        <w:rPr>
          <w:rFonts w:ascii="Lato" w:hAnsi="Lato"/>
          <w:spacing w:val="9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 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“RFP”)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for a </w:t>
      </w:r>
      <w:r w:rsidR="002A78FC" w:rsidRPr="002A78FC">
        <w:rPr>
          <w:rFonts w:ascii="Lato" w:hAnsi="Lato"/>
          <w:spacing w:val="-1"/>
          <w:sz w:val="22"/>
          <w:szCs w:val="22"/>
        </w:rPr>
        <w:t>Lifeline Eligibility Verification Administrator (“Leva”)</w:t>
      </w:r>
      <w:r w:rsidR="00BB564F">
        <w:rPr>
          <w:rFonts w:ascii="Lato" w:hAnsi="Lato"/>
          <w:spacing w:val="-1"/>
          <w:sz w:val="22"/>
          <w:szCs w:val="22"/>
        </w:rPr>
        <w:t>.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1E6504C3" w14:textId="77777777" w:rsidR="00530967" w:rsidRPr="00BB564F" w:rsidRDefault="00530967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24745CDF" w14:textId="0D4B0AAC" w:rsidR="00CA09D6" w:rsidRPr="00BB564F" w:rsidRDefault="00C61BEF">
      <w:pPr>
        <w:pStyle w:val="BodyText"/>
        <w:ind w:right="447"/>
        <w:rPr>
          <w:rFonts w:ascii="Lato" w:hAnsi="Lato"/>
          <w:sz w:val="22"/>
          <w:szCs w:val="22"/>
        </w:rPr>
      </w:pP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pacing w:val="-1"/>
          <w:sz w:val="22"/>
          <w:szCs w:val="22"/>
        </w:rPr>
        <w:t xml:space="preserve">The </w:t>
      </w:r>
      <w:r w:rsidRPr="00BB564F">
        <w:rPr>
          <w:rFonts w:ascii="Lato" w:hAnsi="Lato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)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reviewed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RFP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attachments</w:t>
      </w:r>
      <w:r w:rsidRPr="00BB564F">
        <w:rPr>
          <w:rFonts w:ascii="Lato" w:hAnsi="Lato"/>
          <w:sz w:val="22"/>
          <w:szCs w:val="22"/>
        </w:rPr>
        <w:t xml:space="preserve"> thereto, any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addenda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thereto,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Documents”) 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conducted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such</w:t>
      </w:r>
      <w:r w:rsidRPr="00BB564F">
        <w:rPr>
          <w:rFonts w:ascii="Lato" w:hAnsi="Lato"/>
          <w:sz w:val="22"/>
          <w:szCs w:val="22"/>
        </w:rPr>
        <w:t xml:space="preserve"> due</w:t>
      </w:r>
      <w:r w:rsidRPr="00BB564F">
        <w:rPr>
          <w:rFonts w:ascii="Lato" w:hAnsi="Lato"/>
          <w:spacing w:val="-1"/>
          <w:sz w:val="22"/>
          <w:szCs w:val="22"/>
        </w:rPr>
        <w:t xml:space="preserve"> diligence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analysis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>)</w:t>
      </w:r>
      <w:r w:rsidRPr="00BB564F">
        <w:rPr>
          <w:rFonts w:ascii="Lato" w:hAnsi="Lato"/>
          <w:spacing w:val="-1"/>
          <w:sz w:val="22"/>
          <w:szCs w:val="22"/>
        </w:rPr>
        <w:t>,</w:t>
      </w:r>
      <w:r w:rsidRPr="00BB564F">
        <w:rPr>
          <w:rFonts w:ascii="Lato" w:hAnsi="Lato"/>
          <w:sz w:val="22"/>
          <w:szCs w:val="22"/>
        </w:rPr>
        <w:t xml:space="preserve"> in its sole</w:t>
      </w:r>
      <w:r w:rsidRPr="00BB564F">
        <w:rPr>
          <w:rFonts w:ascii="Lato" w:hAnsi="Lato"/>
          <w:spacing w:val="-1"/>
          <w:sz w:val="22"/>
          <w:szCs w:val="22"/>
        </w:rPr>
        <w:t xml:space="preserve"> judgment,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deemed</w:t>
      </w:r>
      <w:r w:rsidRPr="00BB564F">
        <w:rPr>
          <w:rFonts w:ascii="Lato" w:hAnsi="Lato"/>
          <w:spacing w:val="8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necessary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z w:val="22"/>
          <w:szCs w:val="22"/>
        </w:rPr>
        <w:t xml:space="preserve"> submit its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RFP.</w:t>
      </w:r>
      <w:r w:rsidRPr="00BB564F">
        <w:rPr>
          <w:rFonts w:ascii="Lato" w:hAnsi="Lato"/>
          <w:spacing w:val="6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="009C66A5" w:rsidRPr="00BB564F">
        <w:rPr>
          <w:rFonts w:ascii="Lato" w:hAnsi="Lato"/>
          <w:sz w:val="22"/>
          <w:szCs w:val="22"/>
        </w:rPr>
        <w:t>,</w:t>
      </w:r>
      <w:r w:rsidR="00792052">
        <w:rPr>
          <w:rFonts w:ascii="Lato" w:hAnsi="Lato"/>
          <w:sz w:val="22"/>
          <w:szCs w:val="22"/>
        </w:rPr>
        <w:t xml:space="preserve"> and</w:t>
      </w:r>
      <w:r w:rsidR="009C66A5" w:rsidRPr="00BB564F">
        <w:rPr>
          <w:rFonts w:ascii="Lato" w:hAnsi="Lato"/>
          <w:sz w:val="22"/>
          <w:szCs w:val="22"/>
        </w:rPr>
        <w:t xml:space="preserve"> the </w:t>
      </w:r>
      <w:r w:rsidR="00792052">
        <w:rPr>
          <w:rFonts w:ascii="Lato" w:hAnsi="Lato"/>
          <w:sz w:val="22"/>
          <w:szCs w:val="22"/>
        </w:rPr>
        <w:t xml:space="preserve">annual fixed prices </w:t>
      </w:r>
      <w:r w:rsidRPr="00BB564F">
        <w:rPr>
          <w:rFonts w:ascii="Lato" w:hAnsi="Lato"/>
          <w:spacing w:val="-1"/>
          <w:sz w:val="22"/>
          <w:szCs w:val="22"/>
        </w:rPr>
        <w:t>are referred</w:t>
      </w:r>
      <w:r w:rsidRPr="00BB564F">
        <w:rPr>
          <w:rFonts w:ascii="Lato" w:hAnsi="Lato"/>
          <w:sz w:val="22"/>
          <w:szCs w:val="22"/>
        </w:rPr>
        <w:t xml:space="preserve"> to</w:t>
      </w:r>
      <w:r w:rsidRPr="00BB564F">
        <w:rPr>
          <w:rFonts w:ascii="Lato" w:hAnsi="Lato"/>
          <w:spacing w:val="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Proposal”.)</w:t>
      </w:r>
    </w:p>
    <w:p w14:paraId="1F1B9B0D" w14:textId="77777777" w:rsidR="00CA09D6" w:rsidRPr="00BB564F" w:rsidRDefault="00CA09D6">
      <w:pPr>
        <w:spacing w:before="11"/>
        <w:rPr>
          <w:rFonts w:ascii="Lato" w:eastAsia="Times New Roman" w:hAnsi="Lato" w:cs="Times New Roman"/>
        </w:rPr>
      </w:pPr>
    </w:p>
    <w:p w14:paraId="6375BECF" w14:textId="77777777" w:rsidR="00AF2AD8" w:rsidRPr="00BB564F" w:rsidRDefault="00AF2AD8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583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2790"/>
      </w:tblGrid>
      <w:tr w:rsidR="00E5669C" w:rsidRPr="00BB564F" w14:paraId="391B83C0" w14:textId="77777777" w:rsidTr="00650EB8">
        <w:trPr>
          <w:trHeight w:hRule="exact" w:val="957"/>
        </w:trPr>
        <w:tc>
          <w:tcPr>
            <w:tcW w:w="5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1CAAC" w14:textId="192A9C9B" w:rsidR="00E5669C" w:rsidRDefault="00E5669C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792052">
              <w:rPr>
                <w:rFonts w:ascii="Lato" w:hAnsi="Lato"/>
                <w:b/>
                <w:spacing w:val="-1"/>
              </w:rPr>
              <w:t>LEVA Work Described in Section B.2.1 of RFP PSC-21-28</w:t>
            </w:r>
          </w:p>
          <w:p w14:paraId="489457FD" w14:textId="77777777" w:rsidR="00E5669C" w:rsidRPr="00BB564F" w:rsidRDefault="00E5669C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 Annual Fixed Prices</w:t>
            </w:r>
          </w:p>
        </w:tc>
      </w:tr>
      <w:tr w:rsidR="00E5669C" w:rsidRPr="00BB564F" w14:paraId="39FECEE2" w14:textId="77777777" w:rsidTr="00650EB8">
        <w:trPr>
          <w:trHeight w:hRule="exact" w:val="54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3FE1" w14:textId="4A6B230D" w:rsidR="00E5669C" w:rsidRPr="00650EB8" w:rsidRDefault="00E5669C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  <w:b/>
                <w:bCs/>
              </w:rPr>
            </w:pPr>
            <w:r w:rsidRPr="00650EB8">
              <w:rPr>
                <w:rFonts w:ascii="Lato" w:eastAsia="Times New Roman" w:hAnsi="Lato" w:cs="Times New Roman"/>
                <w:b/>
                <w:bCs/>
              </w:rPr>
              <w:t>Base Year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2F06" w14:textId="216B859F" w:rsidR="00E5669C" w:rsidRPr="00650EB8" w:rsidRDefault="00E566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$</w:t>
            </w:r>
          </w:p>
        </w:tc>
      </w:tr>
      <w:tr w:rsidR="00E5669C" w:rsidRPr="00BB564F" w14:paraId="349E239E" w14:textId="77777777" w:rsidTr="00650EB8">
        <w:trPr>
          <w:trHeight w:hRule="exact" w:val="54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8924" w14:textId="610F8239" w:rsidR="00E5669C" w:rsidRPr="00650EB8" w:rsidRDefault="00E5669C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  <w:b/>
                <w:bCs/>
              </w:rPr>
            </w:pPr>
            <w:r>
              <w:rPr>
                <w:rFonts w:ascii="Lato" w:eastAsia="Times New Roman" w:hAnsi="Lato" w:cs="Times New Roman"/>
              </w:rPr>
              <w:t xml:space="preserve">   </w:t>
            </w:r>
            <w:r w:rsidRPr="00650EB8">
              <w:rPr>
                <w:rFonts w:ascii="Lato" w:eastAsia="Times New Roman" w:hAnsi="Lato" w:cs="Times New Roman"/>
                <w:b/>
                <w:bCs/>
              </w:rPr>
              <w:t>Option Year 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733F" w14:textId="2704F34D" w:rsidR="00E5669C" w:rsidRPr="00BB564F" w:rsidRDefault="00E566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5669C" w:rsidRPr="00BB564F" w14:paraId="4C78F6D9" w14:textId="77777777" w:rsidTr="00650EB8">
        <w:trPr>
          <w:trHeight w:hRule="exact" w:val="54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3F83" w14:textId="420752A8" w:rsidR="00E5669C" w:rsidRPr="00650EB8" w:rsidRDefault="00E5669C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  <w:b/>
                <w:bCs/>
              </w:rPr>
            </w:pPr>
            <w:r w:rsidRPr="00650EB8">
              <w:rPr>
                <w:rFonts w:ascii="Lato" w:eastAsia="Times New Roman" w:hAnsi="Lato" w:cs="Times New Roman"/>
                <w:b/>
                <w:bCs/>
              </w:rPr>
              <w:t>Option Year 2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97BE8" w14:textId="7AA5002F" w:rsidR="00E5669C" w:rsidRPr="00BB564F" w:rsidRDefault="00E566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5669C" w:rsidRPr="00BB564F" w14:paraId="13B3C787" w14:textId="77777777" w:rsidTr="00650EB8">
        <w:trPr>
          <w:trHeight w:hRule="exact" w:val="61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2B0C2" w14:textId="3ECA139B" w:rsidR="00E5669C" w:rsidRPr="00650EB8" w:rsidRDefault="00E5669C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  <w:b/>
                <w:bCs/>
              </w:rPr>
            </w:pPr>
            <w:r>
              <w:rPr>
                <w:rFonts w:ascii="Lato" w:eastAsia="Times New Roman" w:hAnsi="Lato" w:cs="Times New Roman"/>
                <w:b/>
                <w:bCs/>
              </w:rPr>
              <w:t xml:space="preserve">                                              </w:t>
            </w:r>
            <w:r w:rsidRPr="00650EB8">
              <w:rPr>
                <w:rFonts w:ascii="Lato" w:eastAsia="Times New Roman" w:hAnsi="Lato" w:cs="Times New Roman"/>
                <w:b/>
                <w:bCs/>
              </w:rPr>
              <w:t>TOTAL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E74E" w14:textId="695EF334" w:rsidR="00E5669C" w:rsidRPr="00BB564F" w:rsidRDefault="00E566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</w:tbl>
    <w:p w14:paraId="66849FE9" w14:textId="77777777" w:rsidR="00AF2AD8" w:rsidRDefault="00AF2AD8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71BCF2F6" w14:textId="12C6B25D" w:rsidR="00CA09D6" w:rsidRPr="00BB564F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acknowledges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understands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20"/>
          <w:sz w:val="22"/>
          <w:szCs w:val="22"/>
        </w:rPr>
        <w:t xml:space="preserve"> </w:t>
      </w:r>
      <w:r w:rsidR="00792052">
        <w:rPr>
          <w:rFonts w:ascii="Lato" w:hAnsi="Lato"/>
          <w:spacing w:val="20"/>
          <w:sz w:val="22"/>
          <w:szCs w:val="22"/>
        </w:rPr>
        <w:t>annual fixed</w:t>
      </w:r>
      <w:r w:rsidR="009B733A" w:rsidRPr="00BB564F">
        <w:rPr>
          <w:rFonts w:ascii="Lato" w:hAnsi="Lato"/>
          <w:spacing w:val="20"/>
          <w:sz w:val="22"/>
          <w:szCs w:val="22"/>
        </w:rPr>
        <w:t xml:space="preserve"> prices proposed will remain fixed throughout the term of the contract a</w:t>
      </w:r>
      <w:r w:rsidRPr="00BB564F">
        <w:rPr>
          <w:rFonts w:ascii="Lato" w:hAnsi="Lato"/>
          <w:spacing w:val="-1"/>
          <w:sz w:val="22"/>
          <w:szCs w:val="22"/>
        </w:rPr>
        <w:t>nd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 are</w:t>
      </w:r>
      <w:r w:rsidRPr="00BB564F">
        <w:rPr>
          <w:rFonts w:ascii="Lato" w:hAnsi="Lato"/>
          <w:spacing w:val="9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intended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sole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compensation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49"/>
          <w:sz w:val="22"/>
          <w:szCs w:val="22"/>
        </w:rPr>
        <w:t xml:space="preserve">work </w:t>
      </w:r>
      <w:r w:rsidRPr="00BB564F">
        <w:rPr>
          <w:rFonts w:ascii="Lato" w:hAnsi="Lato"/>
          <w:sz w:val="22"/>
          <w:szCs w:val="22"/>
        </w:rPr>
        <w:t>under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8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should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include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sufficient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funding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-1"/>
          <w:sz w:val="22"/>
          <w:szCs w:val="22"/>
        </w:rPr>
        <w:t>all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costs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associated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with the </w:t>
      </w:r>
      <w:r w:rsidRPr="00BB564F">
        <w:rPr>
          <w:rFonts w:ascii="Lato" w:hAnsi="Lato"/>
          <w:spacing w:val="-1"/>
          <w:sz w:val="22"/>
          <w:szCs w:val="22"/>
        </w:rPr>
        <w:t>work</w:t>
      </w:r>
      <w:r w:rsidR="000D3694" w:rsidRPr="00BB564F">
        <w:rPr>
          <w:rFonts w:ascii="Lato" w:hAnsi="Lato"/>
          <w:spacing w:val="-1"/>
          <w:sz w:val="22"/>
          <w:szCs w:val="22"/>
        </w:rPr>
        <w:t xml:space="preserve">. </w:t>
      </w:r>
    </w:p>
    <w:p w14:paraId="78C1CDA3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DFAD33C" w14:textId="77777777" w:rsidR="00CA09D6" w:rsidRPr="00BB564F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is </w:t>
      </w:r>
      <w:r w:rsidRPr="00BB564F">
        <w:rPr>
          <w:rFonts w:ascii="Lato" w:hAnsi="Lato"/>
          <w:spacing w:val="-1"/>
          <w:sz w:val="22"/>
          <w:szCs w:val="22"/>
        </w:rPr>
        <w:t>based</w:t>
      </w:r>
      <w:r w:rsidRPr="00BB564F">
        <w:rPr>
          <w:rFonts w:ascii="Lato" w:hAnsi="Lato"/>
          <w:sz w:val="22"/>
          <w:szCs w:val="22"/>
        </w:rPr>
        <w:t xml:space="preserve"> on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subject to the</w:t>
      </w:r>
      <w:r w:rsidRPr="00BB564F">
        <w:rPr>
          <w:rFonts w:ascii="Lato" w:hAnsi="Lato"/>
          <w:spacing w:val="-1"/>
          <w:sz w:val="22"/>
          <w:szCs w:val="22"/>
        </w:rPr>
        <w:t xml:space="preserve"> following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conditions:</w:t>
      </w:r>
    </w:p>
    <w:p w14:paraId="5A8689B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65E71BE" w14:textId="77777777" w:rsidR="00CA09D6" w:rsidRPr="00BB564F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hold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open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period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least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hundred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twenty</w:t>
      </w:r>
    </w:p>
    <w:p w14:paraId="203E89AD" w14:textId="77777777" w:rsidR="00F50BC4" w:rsidRPr="00BB564F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BB564F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(120) days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BB564F">
        <w:rPr>
          <w:rFonts w:ascii="Lato" w:hAnsi="Lato"/>
          <w:sz w:val="22"/>
          <w:szCs w:val="22"/>
        </w:rPr>
        <w:t>the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BB564F">
        <w:rPr>
          <w:rFonts w:ascii="Lato" w:hAnsi="Lato"/>
          <w:sz w:val="22"/>
          <w:szCs w:val="22"/>
        </w:rPr>
        <w:t xml:space="preserve">RFP </w:t>
      </w:r>
      <w:r w:rsidR="00C61BEF" w:rsidRPr="00BB564F">
        <w:rPr>
          <w:rFonts w:ascii="Lato" w:hAnsi="Lato"/>
          <w:spacing w:val="-1"/>
          <w:sz w:val="22"/>
          <w:szCs w:val="22"/>
        </w:rPr>
        <w:t>closing</w:t>
      </w:r>
      <w:r w:rsidR="00C61BEF" w:rsidRPr="00BB564F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date.</w:t>
      </w:r>
    </w:p>
    <w:p w14:paraId="1A346ADF" w14:textId="77777777" w:rsidR="00F50BC4" w:rsidRPr="00BB564F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67F4A941" w14:textId="77777777" w:rsidR="00CA09D6" w:rsidRPr="00BB564F" w:rsidRDefault="00C61BEF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Assuming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is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selected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2"/>
          <w:sz w:val="22"/>
          <w:szCs w:val="22"/>
        </w:rPr>
        <w:t>by</w:t>
      </w:r>
      <w:r w:rsidRPr="00BB564F">
        <w:rPr>
          <w:rFonts w:ascii="Lato" w:hAnsi="Lato"/>
          <w:spacing w:val="3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42"/>
          <w:sz w:val="22"/>
          <w:szCs w:val="22"/>
        </w:rPr>
        <w:t>Commission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subject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only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changes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paragraph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5,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enter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into</w:t>
      </w:r>
      <w:proofErr w:type="gramEnd"/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13"/>
          <w:sz w:val="22"/>
          <w:szCs w:val="22"/>
        </w:rPr>
        <w:t>Commission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described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(10)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days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notice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8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-1"/>
          <w:sz w:val="22"/>
          <w:szCs w:val="22"/>
        </w:rPr>
        <w:t xml:space="preserve"> award.</w:t>
      </w:r>
    </w:p>
    <w:p w14:paraId="300DFDF4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3D43D3A" w14:textId="77777777" w:rsidR="00F50BC4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Both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legal</w:t>
      </w:r>
      <w:r w:rsidRPr="00BB564F">
        <w:rPr>
          <w:rFonts w:ascii="Lato" w:hAnsi="Lato"/>
          <w:sz w:val="22"/>
          <w:szCs w:val="22"/>
        </w:rPr>
        <w:t xml:space="preserve"> authority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this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bind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z w:val="22"/>
          <w:szCs w:val="22"/>
        </w:rPr>
        <w:t xml:space="preserve"> of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proposal.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z w:val="22"/>
          <w:szCs w:val="22"/>
        </w:rPr>
        <w:t xml:space="preserve"> action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7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approval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must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obtained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by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authorize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terms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5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proposal.</w:t>
      </w:r>
    </w:p>
    <w:p w14:paraId="203DADC4" w14:textId="77777777" w:rsidR="00F50BC4" w:rsidRPr="00BB564F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79400DEB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principal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team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members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hereby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they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have</w:t>
      </w:r>
      <w:r w:rsidRPr="00BB564F">
        <w:rPr>
          <w:rFonts w:ascii="Lato" w:hAnsi="Lato"/>
          <w:spacing w:val="8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not: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(i)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colluded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any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fix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set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prices;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(ii)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acted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such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manner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discourage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any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6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from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RFP;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(iii)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otherwise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engaged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would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violate applicable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anti-trust</w:t>
      </w:r>
      <w:r w:rsidRPr="00BB564F">
        <w:rPr>
          <w:rFonts w:ascii="Lato" w:hAnsi="Lato"/>
          <w:sz w:val="22"/>
          <w:szCs w:val="22"/>
        </w:rPr>
        <w:t xml:space="preserve"> law.</w:t>
      </w:r>
    </w:p>
    <w:p w14:paraId="2962E8C8" w14:textId="77777777" w:rsidR="00CA09D6" w:rsidRPr="00BB564F" w:rsidRDefault="00CA09D6">
      <w:pPr>
        <w:spacing w:before="4"/>
        <w:rPr>
          <w:rFonts w:ascii="Lato" w:eastAsia="Times New Roman" w:hAnsi="Lato" w:cs="Times New Roman"/>
        </w:rPr>
      </w:pPr>
    </w:p>
    <w:p w14:paraId="5289169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034D288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This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Letter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pacing w:val="5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are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behalf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4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[INSERT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LEGAL</w:t>
      </w:r>
      <w:r w:rsidRPr="00BB564F">
        <w:rPr>
          <w:rFonts w:ascii="Lato" w:hAnsi="Lato"/>
          <w:spacing w:val="2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NAME,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TYPE</w:t>
      </w:r>
      <w:r w:rsidRPr="00BB564F">
        <w:rPr>
          <w:rFonts w:ascii="Lato" w:hAnsi="Lato"/>
          <w:spacing w:val="3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3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ORGANIZATION,</w:t>
      </w:r>
      <w:r w:rsidRPr="00BB564F">
        <w:rPr>
          <w:rFonts w:ascii="Lato" w:hAnsi="Lato"/>
          <w:spacing w:val="3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STATE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FORMATION FOR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OFFEROR].</w:t>
      </w:r>
    </w:p>
    <w:p w14:paraId="357D9B46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2EBAAD9D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AA32A10" w14:textId="77777777" w:rsidR="00CA09D6" w:rsidRPr="00BB564F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Sincerely,</w:t>
      </w:r>
    </w:p>
    <w:p w14:paraId="70919355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1BCE16D2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4C4E425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2"/>
          <w:sz w:val="22"/>
          <w:szCs w:val="22"/>
        </w:rPr>
        <w:t>By:</w:t>
      </w:r>
      <w:r w:rsidRPr="00BB564F">
        <w:rPr>
          <w:rFonts w:ascii="Lato" w:hAnsi="Lato"/>
          <w:sz w:val="22"/>
          <w:szCs w:val="22"/>
        </w:rPr>
        <w:t xml:space="preserve">     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7153EB74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Name: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</w:p>
    <w:p w14:paraId="3B7CB7E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1"/>
          <w:sz w:val="22"/>
          <w:szCs w:val="22"/>
        </w:rPr>
        <w:t>Its:</w:t>
      </w:r>
      <w:r w:rsidRPr="00BB564F">
        <w:rPr>
          <w:rFonts w:ascii="Lato" w:hAnsi="Lato"/>
          <w:sz w:val="22"/>
          <w:szCs w:val="22"/>
        </w:rPr>
        <w:t xml:space="preserve">      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3AA7EF03" w14:textId="77777777" w:rsidR="00CA09D6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Date:</w:t>
      </w:r>
      <w:r w:rsidRPr="00BB564F">
        <w:rPr>
          <w:rFonts w:ascii="Lato" w:hAnsi="Lato"/>
          <w:sz w:val="22"/>
          <w:szCs w:val="22"/>
        </w:rPr>
        <w:t xml:space="preserve">  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BB564F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5AC7F" w14:textId="77777777" w:rsidR="00C00E18" w:rsidRDefault="00C00E18" w:rsidP="00B51BFF">
      <w:r>
        <w:separator/>
      </w:r>
    </w:p>
  </w:endnote>
  <w:endnote w:type="continuationSeparator" w:id="0">
    <w:p w14:paraId="21F6994F" w14:textId="77777777" w:rsidR="00C00E18" w:rsidRDefault="00C00E18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0E909" w14:textId="77777777" w:rsidR="00C00E18" w:rsidRDefault="00C00E18" w:rsidP="00B51BFF">
      <w:r>
        <w:separator/>
      </w:r>
    </w:p>
  </w:footnote>
  <w:footnote w:type="continuationSeparator" w:id="0">
    <w:p w14:paraId="70C3821B" w14:textId="77777777" w:rsidR="00C00E18" w:rsidRDefault="00C00E18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97066"/>
    <w:rsid w:val="000C4676"/>
    <w:rsid w:val="000D3694"/>
    <w:rsid w:val="000D6549"/>
    <w:rsid w:val="00117F9D"/>
    <w:rsid w:val="00120768"/>
    <w:rsid w:val="00140BE8"/>
    <w:rsid w:val="001733D8"/>
    <w:rsid w:val="001B1637"/>
    <w:rsid w:val="001D775D"/>
    <w:rsid w:val="00207906"/>
    <w:rsid w:val="00236B87"/>
    <w:rsid w:val="00262BA5"/>
    <w:rsid w:val="002A359D"/>
    <w:rsid w:val="002A78FC"/>
    <w:rsid w:val="002E2E1E"/>
    <w:rsid w:val="00363E5E"/>
    <w:rsid w:val="003725C9"/>
    <w:rsid w:val="003A7348"/>
    <w:rsid w:val="003E78E6"/>
    <w:rsid w:val="003F7CFF"/>
    <w:rsid w:val="004053E0"/>
    <w:rsid w:val="00455EFB"/>
    <w:rsid w:val="004B1AF6"/>
    <w:rsid w:val="004C6CB0"/>
    <w:rsid w:val="00530967"/>
    <w:rsid w:val="00531224"/>
    <w:rsid w:val="0053530E"/>
    <w:rsid w:val="00563931"/>
    <w:rsid w:val="0057736E"/>
    <w:rsid w:val="00594552"/>
    <w:rsid w:val="005C7FCD"/>
    <w:rsid w:val="005D2627"/>
    <w:rsid w:val="005D6332"/>
    <w:rsid w:val="005F036B"/>
    <w:rsid w:val="005F0E0D"/>
    <w:rsid w:val="00604F4E"/>
    <w:rsid w:val="00606FD2"/>
    <w:rsid w:val="006237F9"/>
    <w:rsid w:val="00637F32"/>
    <w:rsid w:val="00650EB8"/>
    <w:rsid w:val="006C46A3"/>
    <w:rsid w:val="006C6DBC"/>
    <w:rsid w:val="006D5CEC"/>
    <w:rsid w:val="006E420E"/>
    <w:rsid w:val="006F32C8"/>
    <w:rsid w:val="0073744F"/>
    <w:rsid w:val="00791107"/>
    <w:rsid w:val="00792052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C4496"/>
    <w:rsid w:val="008D4F8B"/>
    <w:rsid w:val="008E63B4"/>
    <w:rsid w:val="009019B5"/>
    <w:rsid w:val="009122F6"/>
    <w:rsid w:val="00925DF0"/>
    <w:rsid w:val="00926F89"/>
    <w:rsid w:val="009848BE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D3D4D"/>
    <w:rsid w:val="00AE296F"/>
    <w:rsid w:val="00AF2AD8"/>
    <w:rsid w:val="00B125C1"/>
    <w:rsid w:val="00B15E8F"/>
    <w:rsid w:val="00B51BFF"/>
    <w:rsid w:val="00B83F18"/>
    <w:rsid w:val="00BA7C87"/>
    <w:rsid w:val="00BB564F"/>
    <w:rsid w:val="00BC516B"/>
    <w:rsid w:val="00C00E18"/>
    <w:rsid w:val="00C21563"/>
    <w:rsid w:val="00C61BEF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E5669C"/>
    <w:rsid w:val="00EC65CC"/>
    <w:rsid w:val="00F07DA8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CD86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3D1D-0D98-42C7-BF88-C07B3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2</cp:revision>
  <cp:lastPrinted>2017-07-25T19:05:00Z</cp:lastPrinted>
  <dcterms:created xsi:type="dcterms:W3CDTF">2021-09-28T20:14:00Z</dcterms:created>
  <dcterms:modified xsi:type="dcterms:W3CDTF">2021-09-28T20:14:00Z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