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760995" w:rsidRDefault="00760995" w:rsidP="00F8778B">
      <w:pPr>
        <w:pStyle w:val="BodyText"/>
        <w:kinsoku w:val="0"/>
        <w:overflowPunct w:val="0"/>
        <w:spacing w:before="0.55pt"/>
        <w:ind w:start="0pt"/>
        <w:jc w:val="center"/>
        <w:rPr>
          <w:rFonts w:ascii="Times New Roman" w:hAnsi="Times New Roman" w:cs="Times New Roman"/>
          <w:sz w:val="6"/>
          <w:szCs w:val="6"/>
        </w:rPr>
      </w:pPr>
    </w:p>
    <w:p w:rsidR="00760995" w:rsidRDefault="00D17866" w:rsidP="00F8778B">
      <w:pPr>
        <w:pStyle w:val="BodyText"/>
        <w:tabs>
          <w:tab w:val="start" w:pos="243.65pt"/>
        </w:tabs>
        <w:kinsoku w:val="0"/>
        <w:overflowPunct w:val="0"/>
        <w:spacing w:line="10pt" w:lineRule="atLeast"/>
        <w:ind w:start="12.35pt"/>
        <w:jc w:val="center"/>
        <w:rPr>
          <w:rFonts w:ascii="Times New Roman" w:hAnsi="Times New Roman" w:cs="Times New Roman"/>
          <w:position w:val="6"/>
        </w:rPr>
      </w:pPr>
      <w:r>
        <w:rPr>
          <w:noProof/>
        </w:rPr>
      </w:r>
      <w:r w:rsidR="004E3D44">
        <w:rPr>
          <w:rFonts w:ascii="Times New Roman" w:hAnsi="Times New Roman" w:cs="Times New Roman"/>
          <w:position w:val="6"/>
        </w:rPr>
        <mc:AlternateContent>
          <mc:Choice Requires="v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280.1pt;height:52.05pt;mso-position-horizontal-relative:char;mso-position-vertical-relative:line" o:allowincell="f" filled="f" strokeweight=".26456mm">
                <v:textbox inset="0,0,0,0">
                  <w:txbxContent>
                    <w:p w:rsidR="00EB4E0A" w:rsidRDefault="00EB4E0A">
                      <w:pPr>
                        <w:pStyle w:val="BodyText"/>
                        <w:kinsoku w:val="0"/>
                        <w:overflowPunct w:val="0"/>
                        <w:ind w:start="0pt"/>
                        <w:jc w:val="center"/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bookmarkStart w:id="0" w:name="PAST PERFORMANCE EVALUATION FORM"/>
                      <w:bookmarkEnd w:id="0"/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ATTACHMENT </w:t>
                      </w:r>
                      <w:r w:rsidR="001B2563"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</w:p>
                    <w:p w:rsidR="00760995" w:rsidRDefault="00760995" w:rsidP="00C91308">
                      <w:pPr>
                        <w:pStyle w:val="BodyText"/>
                        <w:kinsoku w:val="0"/>
                        <w:overflowPunct w:val="0"/>
                        <w:ind w:start="-9pt"/>
                        <w:jc w:val="center"/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PAST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PERFORMANCE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EVALUATION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FORM</w:t>
                      </w:r>
                    </w:p>
                    <w:p w:rsidR="004E3D44" w:rsidRDefault="004E3D44">
                      <w:pPr>
                        <w:pStyle w:val="BodyText"/>
                        <w:kinsoku w:val="0"/>
                        <w:overflowPunct w:val="0"/>
                        <w:ind w:start="0p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PSC-</w:t>
                      </w:r>
                      <w:r w:rsidR="00EA79E5">
                        <w:rPr>
                          <w:sz w:val="24"/>
                          <w:szCs w:val="24"/>
                        </w:rPr>
                        <w:t>20-</w:t>
                      </w:r>
                      <w:r w:rsidR="00DA68C1">
                        <w:rPr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Choice>
          <mc:Fallback>
            <w:drawing>
              <wp:inline distT="0" distB="0" distL="0" distR="0" wp14:anchorId="1ED9C3D3" wp14:editId="3525DD9A">
                <wp:extent cx="3557270" cy="661035"/>
                <wp:effectExtent l="9525" t="9525" r="5080" b="5715"/>
                <wp:docPr id="1" name="Text Box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3557270" cy="66103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txbx>
                        <wne:txbxContent>
                          <w:p w14:paraId="0D64B955" w14:textId="77777777" w:rsidR="00881EEE" w:rsidRDefault="00881EEE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bookmarkStart w:id="1" w:name="PAST PERFORMANCE EVALUATION FORM"/>
                            <w:bookmarkEnd w:id="1"/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ATTACHMENT D</w:t>
                            </w:r>
                          </w:p>
                          <w:p w14:paraId="6C2698C4" w14:textId="77777777" w:rsidR="00881EEE" w:rsidRDefault="00881EEE" w:rsidP="00C91308">
                            <w:pPr>
                              <w:pStyle w:val="BodyText"/>
                              <w:kinsoku w:val="0"/>
                              <w:overflowPunct w:val="0"/>
                              <w:ind w:start="-9pt"/>
                              <w:jc w:val="center"/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PAST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PERFORMANCE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EVALUATION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  <w:p w14:paraId="1FBF7B76" w14:textId="77777777" w:rsidR="00881EEE" w:rsidRDefault="00881EEE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PSC-20-20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</w:p>
    <w:p w:rsidR="00DD7E52" w:rsidRDefault="00DD7E52" w:rsidP="00F8778B">
      <w:pPr>
        <w:pStyle w:val="Heading1"/>
        <w:tabs>
          <w:tab w:val="start" w:pos="250.55pt"/>
        </w:tabs>
        <w:kinsoku w:val="0"/>
        <w:overflowPunct w:val="0"/>
        <w:ind w:start="11pt" w:firstLine="0pt"/>
        <w:jc w:val="center"/>
        <w:rPr>
          <w:spacing w:val="-1"/>
        </w:rPr>
      </w:pPr>
    </w:p>
    <w:p w:rsidR="00760995" w:rsidRDefault="00760995">
      <w:pPr>
        <w:pStyle w:val="Heading1"/>
        <w:tabs>
          <w:tab w:val="start" w:pos="250.55pt"/>
        </w:tabs>
        <w:kinsoku w:val="0"/>
        <w:overflowPunct w:val="0"/>
        <w:ind w:start="11pt" w:firstLine="0pt"/>
      </w:pPr>
      <w:r>
        <w:rPr>
          <w:spacing w:val="-1"/>
        </w:rPr>
        <w:t>Offeror Name</w:t>
      </w:r>
      <w:r w:rsidR="00EB4E0A">
        <w:rPr>
          <w:spacing w:val="-1"/>
        </w:rPr>
        <w:t xml:space="preserve">: </w:t>
      </w:r>
      <w:r>
        <w:rPr>
          <w:u w:val="single"/>
        </w:rPr>
        <w:tab/>
      </w:r>
    </w:p>
    <w:p w:rsidR="00760995" w:rsidRDefault="00760995">
      <w:pPr>
        <w:pStyle w:val="BodyText"/>
        <w:kinsoku w:val="0"/>
        <w:overflowPunct w:val="0"/>
        <w:spacing w:before="0.45pt"/>
        <w:ind w:start="0pt"/>
        <w:rPr>
          <w:sz w:val="24"/>
          <w:szCs w:val="24"/>
        </w:rPr>
      </w:pPr>
    </w:p>
    <w:tbl>
      <w:tblPr>
        <w:tblW w:w="0pt" w:type="auto"/>
        <w:tblInd w:w="5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719"/>
        <w:gridCol w:w="1349"/>
        <w:gridCol w:w="1440"/>
        <w:gridCol w:w="1620"/>
        <w:gridCol w:w="1260"/>
        <w:gridCol w:w="1980"/>
      </w:tblGrid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912"/>
        </w:trPr>
        <w:tc>
          <w:tcPr>
            <w:tcW w:w="13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ind w:start="31pt" w:end="30.85pt"/>
              <w:jc w:val="center"/>
              <w:rPr>
                <w:rFonts w:ascii="Arial" w:hAnsi="Arial" w:cs="Arial"/>
              </w:rPr>
            </w:pPr>
            <w:r w:rsidRPr="00D17866">
              <w:rPr>
                <w:rFonts w:ascii="Arial" w:hAnsi="Arial" w:cs="Arial"/>
                <w:b/>
                <w:bCs/>
                <w:spacing w:val="-1"/>
              </w:rPr>
              <w:t>Performance</w:t>
            </w:r>
            <w:r w:rsidRPr="00D17866">
              <w:rPr>
                <w:rFonts w:ascii="Arial" w:hAnsi="Arial" w:cs="Arial"/>
                <w:b/>
                <w:bCs/>
                <w:spacing w:val="26"/>
              </w:rPr>
              <w:t xml:space="preserve"> </w:t>
            </w:r>
            <w:r w:rsidRPr="00D17866">
              <w:rPr>
                <w:rFonts w:ascii="Arial" w:hAnsi="Arial" w:cs="Arial"/>
                <w:b/>
                <w:bCs/>
                <w:spacing w:val="-1"/>
              </w:rPr>
              <w:t>Element</w:t>
            </w:r>
          </w:p>
          <w:p w:rsidR="00760995" w:rsidRPr="00D17866" w:rsidRDefault="00760995">
            <w:pPr>
              <w:pStyle w:val="TableParagraph"/>
              <w:kinsoku w:val="0"/>
              <w:overflowPunct w:val="0"/>
              <w:spacing w:before="0.05pt"/>
              <w:ind w:end="0.20pt"/>
              <w:jc w:val="center"/>
            </w:pPr>
            <w:r w:rsidRPr="00D17866">
              <w:rPr>
                <w:rFonts w:ascii="Arial" w:hAnsi="Arial" w:cs="Arial"/>
                <w:spacing w:val="-1"/>
                <w:sz w:val="20"/>
                <w:szCs w:val="20"/>
              </w:rPr>
              <w:t>(See</w:t>
            </w:r>
            <w:r w:rsidRPr="00D1786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20"/>
                <w:szCs w:val="20"/>
              </w:rPr>
              <w:t>Description</w:t>
            </w:r>
            <w:r w:rsidRPr="00D1786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20"/>
                <w:szCs w:val="20"/>
              </w:rPr>
              <w:t>p.</w:t>
            </w:r>
            <w:r w:rsidRPr="00D1786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20"/>
                <w:szCs w:val="20"/>
              </w:rPr>
              <w:t>2)</w:t>
            </w:r>
          </w:p>
        </w:tc>
        <w:tc>
          <w:tcPr>
            <w:tcW w:w="6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8.50pt"/>
              <w:ind w:end="0.10pt"/>
              <w:jc w:val="center"/>
              <w:rPr>
                <w:rFonts w:ascii="Arial" w:hAnsi="Arial" w:cs="Arial"/>
              </w:rPr>
            </w:pPr>
            <w:r w:rsidRPr="00D17866">
              <w:rPr>
                <w:rFonts w:ascii="Arial" w:hAnsi="Arial" w:cs="Arial"/>
                <w:b/>
                <w:bCs/>
                <w:spacing w:val="-1"/>
              </w:rPr>
              <w:t>Excellent</w:t>
            </w:r>
            <w:r w:rsidR="00E71969" w:rsidRPr="00D17866">
              <w:rPr>
                <w:rFonts w:ascii="Arial" w:hAnsi="Arial" w:cs="Arial"/>
                <w:b/>
                <w:bCs/>
                <w:spacing w:val="-1"/>
              </w:rPr>
              <w:t>*</w:t>
            </w:r>
          </w:p>
          <w:p w:rsidR="00760995" w:rsidRPr="00D17866" w:rsidRDefault="00760995">
            <w:pPr>
              <w:pStyle w:val="TableParagraph"/>
              <w:kinsoku w:val="0"/>
              <w:overflowPunct w:val="0"/>
              <w:ind w:end="0.25pt"/>
              <w:jc w:val="center"/>
            </w:pPr>
          </w:p>
        </w:tc>
        <w:tc>
          <w:tcPr>
            <w:tcW w:w="7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0.40pt"/>
              <w:rPr>
                <w:rFonts w:ascii="Arial" w:hAnsi="Arial" w:cs="Arial"/>
                <w:sz w:val="26"/>
                <w:szCs w:val="26"/>
              </w:rPr>
            </w:pPr>
          </w:p>
          <w:p w:rsidR="00760995" w:rsidRPr="00D17866" w:rsidRDefault="00760995">
            <w:pPr>
              <w:pStyle w:val="TableParagraph"/>
              <w:kinsoku w:val="0"/>
              <w:overflowPunct w:val="0"/>
              <w:ind w:start="19.95pt"/>
            </w:pPr>
            <w:r w:rsidRPr="00D17866">
              <w:rPr>
                <w:rFonts w:ascii="Arial" w:hAnsi="Arial" w:cs="Arial"/>
                <w:b/>
                <w:bCs/>
                <w:spacing w:val="-1"/>
              </w:rPr>
              <w:t>Good</w:t>
            </w:r>
          </w:p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0.40pt"/>
              <w:rPr>
                <w:rFonts w:ascii="Arial" w:hAnsi="Arial" w:cs="Arial"/>
                <w:sz w:val="26"/>
                <w:szCs w:val="26"/>
              </w:rPr>
            </w:pPr>
          </w:p>
          <w:p w:rsidR="00760995" w:rsidRPr="00D17866" w:rsidRDefault="00760995">
            <w:pPr>
              <w:pStyle w:val="TableParagraph"/>
              <w:kinsoku w:val="0"/>
              <w:overflowPunct w:val="0"/>
              <w:ind w:start="8.10pt"/>
            </w:pPr>
            <w:r w:rsidRPr="00D17866">
              <w:rPr>
                <w:rFonts w:ascii="Arial" w:hAnsi="Arial" w:cs="Arial"/>
                <w:b/>
                <w:bCs/>
                <w:spacing w:val="-1"/>
              </w:rPr>
              <w:t>Acceptable</w:t>
            </w:r>
          </w:p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0.40pt"/>
              <w:rPr>
                <w:rFonts w:ascii="Arial" w:hAnsi="Arial" w:cs="Arial"/>
                <w:sz w:val="26"/>
                <w:szCs w:val="26"/>
              </w:rPr>
            </w:pPr>
          </w:p>
          <w:p w:rsidR="00760995" w:rsidRPr="00D17866" w:rsidRDefault="00760995">
            <w:pPr>
              <w:pStyle w:val="TableParagraph"/>
              <w:kinsoku w:val="0"/>
              <w:overflowPunct w:val="0"/>
              <w:ind w:start="17.45pt"/>
            </w:pPr>
            <w:r w:rsidRPr="00D17866">
              <w:rPr>
                <w:rFonts w:ascii="Arial" w:hAnsi="Arial" w:cs="Arial"/>
                <w:b/>
                <w:bCs/>
                <w:spacing w:val="-1"/>
              </w:rPr>
              <w:t>Poor</w:t>
            </w:r>
          </w:p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0.40pt"/>
              <w:rPr>
                <w:rFonts w:ascii="Arial" w:hAnsi="Arial" w:cs="Arial"/>
                <w:sz w:val="26"/>
                <w:szCs w:val="26"/>
              </w:rPr>
            </w:pPr>
          </w:p>
          <w:p w:rsidR="00760995" w:rsidRPr="00D17866" w:rsidRDefault="00760995">
            <w:pPr>
              <w:pStyle w:val="TableParagraph"/>
              <w:kinsoku w:val="0"/>
              <w:overflowPunct w:val="0"/>
              <w:ind w:start="5.45pt"/>
            </w:pPr>
            <w:r w:rsidRPr="00D17866">
              <w:rPr>
                <w:rFonts w:ascii="Arial" w:hAnsi="Arial" w:cs="Arial"/>
                <w:b/>
                <w:bCs/>
                <w:spacing w:val="-1"/>
              </w:rPr>
              <w:t>Unacceptable**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802"/>
        </w:trPr>
        <w:tc>
          <w:tcPr>
            <w:tcW w:w="13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17.20pt" w:lineRule="auto"/>
              <w:ind w:start="53.70pt" w:end="15.80pt" w:hanging="37.70pt"/>
            </w:pPr>
            <w:r w:rsidRPr="00D17866">
              <w:rPr>
                <w:rFonts w:ascii="Arial" w:hAnsi="Arial" w:cs="Arial"/>
                <w:spacing w:val="-1"/>
              </w:rPr>
              <w:t>Quality</w:t>
            </w:r>
            <w:r w:rsidRPr="00D17866">
              <w:rPr>
                <w:rFonts w:ascii="Arial" w:hAnsi="Arial" w:cs="Arial"/>
                <w:spacing w:val="-2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</w:rPr>
              <w:t>of</w:t>
            </w:r>
            <w:r w:rsidRPr="00D17866">
              <w:rPr>
                <w:rFonts w:ascii="Arial" w:hAnsi="Arial" w:cs="Arial"/>
                <w:spacing w:val="3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</w:rPr>
              <w:t>Services/</w:t>
            </w:r>
            <w:r w:rsidRPr="00D17866">
              <w:rPr>
                <w:rFonts w:ascii="Arial" w:hAnsi="Arial" w:cs="Arial"/>
                <w:spacing w:val="30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</w:rPr>
              <w:t>Work</w:t>
            </w:r>
          </w:p>
        </w:tc>
        <w:tc>
          <w:tcPr>
            <w:tcW w:w="6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7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802"/>
        </w:trPr>
        <w:tc>
          <w:tcPr>
            <w:tcW w:w="13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17.20pt" w:lineRule="auto"/>
              <w:ind w:start="33.30pt" w:end="32.25pt" w:hanging="1pt"/>
            </w:pPr>
            <w:r w:rsidRPr="00D17866">
              <w:rPr>
                <w:rFonts w:ascii="Arial" w:hAnsi="Arial" w:cs="Arial"/>
                <w:spacing w:val="-1"/>
              </w:rPr>
              <w:t>Timeliness</w:t>
            </w:r>
            <w:r w:rsidRPr="00D17866">
              <w:rPr>
                <w:rFonts w:ascii="Arial" w:hAnsi="Arial" w:cs="Arial"/>
                <w:spacing w:val="-2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</w:rPr>
              <w:t>of</w:t>
            </w:r>
            <w:r w:rsidRPr="00D17866">
              <w:rPr>
                <w:rFonts w:ascii="Arial" w:hAnsi="Arial" w:cs="Arial"/>
                <w:spacing w:val="28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</w:rPr>
              <w:t>Performance</w:t>
            </w:r>
          </w:p>
        </w:tc>
        <w:tc>
          <w:tcPr>
            <w:tcW w:w="6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7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802"/>
        </w:trPr>
        <w:tc>
          <w:tcPr>
            <w:tcW w:w="13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17.20pt" w:lineRule="auto"/>
              <w:ind w:start="48.30pt" w:end="48.10pt" w:hanging="0.25pt"/>
              <w:jc w:val="center"/>
            </w:pPr>
            <w:r w:rsidRPr="00D17866">
              <w:rPr>
                <w:rFonts w:ascii="Arial" w:hAnsi="Arial" w:cs="Arial"/>
                <w:spacing w:val="-1"/>
              </w:rPr>
              <w:t>Cost</w:t>
            </w:r>
            <w:r w:rsidRPr="00D17866">
              <w:rPr>
                <w:rFonts w:ascii="Arial" w:hAnsi="Arial" w:cs="Arial"/>
                <w:spacing w:val="23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</w:rPr>
              <w:t>Control</w:t>
            </w:r>
          </w:p>
        </w:tc>
        <w:tc>
          <w:tcPr>
            <w:tcW w:w="6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7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802"/>
        </w:trPr>
        <w:tc>
          <w:tcPr>
            <w:tcW w:w="13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17.10pt" w:lineRule="auto"/>
              <w:ind w:start="42.65pt" w:end="42.40pt" w:firstLine="0.60pt"/>
            </w:pPr>
            <w:r w:rsidRPr="00D17866">
              <w:rPr>
                <w:rFonts w:ascii="Arial" w:hAnsi="Arial" w:cs="Arial"/>
                <w:spacing w:val="-1"/>
              </w:rPr>
              <w:t>Business</w:t>
            </w:r>
            <w:r w:rsidRPr="00D17866">
              <w:rPr>
                <w:rFonts w:ascii="Arial" w:hAnsi="Arial" w:cs="Arial"/>
                <w:spacing w:val="27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</w:rPr>
              <w:t>Relations</w:t>
            </w:r>
          </w:p>
        </w:tc>
        <w:tc>
          <w:tcPr>
            <w:tcW w:w="6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7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804"/>
        </w:trPr>
        <w:tc>
          <w:tcPr>
            <w:tcW w:w="13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17.20pt" w:lineRule="auto"/>
              <w:ind w:start="36.65pt" w:end="36.50pt" w:firstLine="5pt"/>
            </w:pPr>
            <w:r w:rsidRPr="00D17866">
              <w:rPr>
                <w:rFonts w:ascii="Arial" w:hAnsi="Arial" w:cs="Arial"/>
                <w:spacing w:val="-1"/>
              </w:rPr>
              <w:t>Customer</w:t>
            </w:r>
            <w:r w:rsidRPr="00D17866">
              <w:rPr>
                <w:rFonts w:ascii="Arial" w:hAnsi="Arial" w:cs="Arial"/>
                <w:spacing w:val="2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</w:rPr>
              <w:t>Satisfaction</w:t>
            </w:r>
          </w:p>
        </w:tc>
        <w:tc>
          <w:tcPr>
            <w:tcW w:w="6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72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81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6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  <w:tc>
          <w:tcPr>
            <w:tcW w:w="99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760995" w:rsidRPr="00D17866" w:rsidRDefault="00760995"/>
        </w:tc>
      </w:tr>
    </w:tbl>
    <w:p w:rsidR="00760995" w:rsidRDefault="00760995">
      <w:pPr>
        <w:pStyle w:val="BodyText"/>
        <w:kinsoku w:val="0"/>
        <w:overflowPunct w:val="0"/>
        <w:ind w:start="0pt"/>
        <w:rPr>
          <w:sz w:val="17"/>
          <w:szCs w:val="17"/>
        </w:rPr>
      </w:pPr>
    </w:p>
    <w:p w:rsidR="00760995" w:rsidRDefault="00760995">
      <w:pPr>
        <w:pStyle w:val="BodyText"/>
        <w:numPr>
          <w:ilvl w:val="0"/>
          <w:numId w:val="1"/>
        </w:numPr>
        <w:tabs>
          <w:tab w:val="start" w:pos="47pt"/>
          <w:tab w:val="start" w:pos="516.90pt"/>
        </w:tabs>
        <w:kinsoku w:val="0"/>
        <w:overflowPunct w:val="0"/>
        <w:spacing w:before="3.45pt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pacing w:val="-1"/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Evaluating Organization: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kinsoku w:val="0"/>
        <w:overflowPunct w:val="0"/>
        <w:spacing w:before="0.25pt"/>
        <w:ind w:start="0pt"/>
        <w:rPr>
          <w:sz w:val="28"/>
          <w:szCs w:val="28"/>
        </w:rPr>
      </w:pPr>
    </w:p>
    <w:p w:rsidR="00760995" w:rsidRDefault="00760995">
      <w:pPr>
        <w:pStyle w:val="BodyText"/>
        <w:numPr>
          <w:ilvl w:val="0"/>
          <w:numId w:val="1"/>
        </w:numPr>
        <w:tabs>
          <w:tab w:val="start" w:pos="47pt"/>
          <w:tab w:val="start" w:pos="484.25pt"/>
        </w:tabs>
        <w:kinsoku w:val="0"/>
        <w:overflowPunct w:val="0"/>
        <w:spacing w:before="3.45pt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Title</w:t>
      </w:r>
      <w:r>
        <w:rPr>
          <w:spacing w:val="-1"/>
          <w:sz w:val="24"/>
          <w:szCs w:val="24"/>
        </w:rPr>
        <w:t xml:space="preserve"> 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Evaluator: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kinsoku w:val="0"/>
        <w:overflowPunct w:val="0"/>
        <w:spacing w:before="0.25pt"/>
        <w:ind w:start="0pt"/>
        <w:rPr>
          <w:sz w:val="28"/>
          <w:szCs w:val="28"/>
        </w:rPr>
      </w:pPr>
    </w:p>
    <w:p w:rsidR="00760995" w:rsidRDefault="00760995">
      <w:pPr>
        <w:pStyle w:val="BodyText"/>
        <w:numPr>
          <w:ilvl w:val="0"/>
          <w:numId w:val="1"/>
        </w:numPr>
        <w:tabs>
          <w:tab w:val="start" w:pos="47pt"/>
          <w:tab w:val="start" w:pos="370.70pt"/>
        </w:tabs>
        <w:kinsoku w:val="0"/>
        <w:overflowPunct w:val="0"/>
        <w:spacing w:before="3.45pt"/>
        <w:rPr>
          <w:sz w:val="24"/>
          <w:szCs w:val="24"/>
        </w:rPr>
      </w:pPr>
      <w:r>
        <w:rPr>
          <w:spacing w:val="-1"/>
          <w:sz w:val="24"/>
          <w:szCs w:val="24"/>
        </w:rPr>
        <w:t>Telephone Number of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Evaluator: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kinsoku w:val="0"/>
        <w:overflowPunct w:val="0"/>
        <w:spacing w:before="0.25pt"/>
        <w:ind w:start="0pt"/>
        <w:rPr>
          <w:sz w:val="28"/>
          <w:szCs w:val="28"/>
        </w:rPr>
      </w:pPr>
    </w:p>
    <w:p w:rsidR="00760995" w:rsidRDefault="00760995">
      <w:pPr>
        <w:pStyle w:val="BodyText"/>
        <w:numPr>
          <w:ilvl w:val="0"/>
          <w:numId w:val="1"/>
        </w:numPr>
        <w:tabs>
          <w:tab w:val="start" w:pos="47pt"/>
          <w:tab w:val="start" w:pos="381.40pt"/>
        </w:tabs>
        <w:kinsoku w:val="0"/>
        <w:overflowPunct w:val="0"/>
        <w:spacing w:before="3.45pt"/>
        <w:rPr>
          <w:sz w:val="24"/>
          <w:szCs w:val="24"/>
        </w:rPr>
      </w:pPr>
      <w:r>
        <w:rPr>
          <w:spacing w:val="-1"/>
          <w:sz w:val="24"/>
          <w:szCs w:val="24"/>
        </w:rPr>
        <w:t>E-mail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address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Evaluator: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kinsoku w:val="0"/>
        <w:overflowPunct w:val="0"/>
        <w:spacing w:before="0.25pt"/>
        <w:ind w:start="0pt"/>
        <w:rPr>
          <w:sz w:val="28"/>
          <w:szCs w:val="28"/>
        </w:rPr>
      </w:pPr>
    </w:p>
    <w:p w:rsidR="00760995" w:rsidRDefault="00760995">
      <w:pPr>
        <w:pStyle w:val="BodyText"/>
        <w:kinsoku w:val="0"/>
        <w:overflowPunct w:val="0"/>
        <w:spacing w:before="0.25pt"/>
        <w:ind w:start="0pt"/>
        <w:rPr>
          <w:sz w:val="28"/>
          <w:szCs w:val="28"/>
        </w:rPr>
        <w:sectPr w:rsidR="00760995">
          <w:footerReference w:type="default" r:id="rId7"/>
          <w:pgSz w:w="612pt" w:h="792pt"/>
          <w:pgMar w:top="14pt" w:right="16pt" w:bottom="59pt" w:left="25pt" w:header="0pt" w:footer="49.05pt" w:gutter="0pt"/>
          <w:pgNumType w:start="1"/>
          <w:cols w:space="36pt"/>
          <w:noEndnote/>
        </w:sectPr>
      </w:pPr>
    </w:p>
    <w:p w:rsidR="00760995" w:rsidRDefault="00760995">
      <w:pPr>
        <w:pStyle w:val="BodyText"/>
        <w:numPr>
          <w:ilvl w:val="0"/>
          <w:numId w:val="1"/>
        </w:numPr>
        <w:tabs>
          <w:tab w:val="start" w:pos="47pt"/>
          <w:tab w:val="start" w:pos="379.35pt"/>
        </w:tabs>
        <w:kinsoku w:val="0"/>
        <w:overflowPunct w:val="0"/>
        <w:spacing w:before="3.45pt"/>
        <w:rPr>
          <w:sz w:val="24"/>
          <w:szCs w:val="24"/>
        </w:rPr>
      </w:pPr>
      <w:r>
        <w:rPr>
          <w:spacing w:val="-1"/>
          <w:sz w:val="24"/>
          <w:szCs w:val="24"/>
        </w:rPr>
        <w:t>Signature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Evaluator: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tabs>
          <w:tab w:val="start" w:pos="110.05pt"/>
        </w:tabs>
        <w:kinsoku w:val="0"/>
        <w:overflowPunct w:val="0"/>
        <w:spacing w:before="3.45pt"/>
        <w:ind w:start="4.60p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tabs>
          <w:tab w:val="start" w:pos="110.05pt"/>
        </w:tabs>
        <w:kinsoku w:val="0"/>
        <w:overflowPunct w:val="0"/>
        <w:spacing w:before="3.45pt"/>
        <w:ind w:start="4.60pt"/>
        <w:rPr>
          <w:sz w:val="24"/>
          <w:szCs w:val="24"/>
        </w:rPr>
        <w:sectPr w:rsidR="00760995">
          <w:type w:val="continuous"/>
          <w:pgSz w:w="612pt" w:h="792pt"/>
          <w:pgMar w:top="14pt" w:right="16pt" w:bottom="59pt" w:left="25pt" w:header="36pt" w:footer="36pt" w:gutter="0pt"/>
          <w:cols w:num="2" w:space="36pt" w:equalWidth="0">
            <w:col w:w="379.45pt" w:space="2pt"/>
            <w:col w:w="189.55pt"/>
          </w:cols>
          <w:noEndnote/>
        </w:sectPr>
      </w:pPr>
    </w:p>
    <w:p w:rsidR="00760995" w:rsidRDefault="00760995">
      <w:pPr>
        <w:pStyle w:val="BodyText"/>
        <w:kinsoku w:val="0"/>
        <w:overflowPunct w:val="0"/>
        <w:spacing w:before="0.25pt"/>
        <w:ind w:start="0pt"/>
        <w:rPr>
          <w:sz w:val="28"/>
          <w:szCs w:val="28"/>
        </w:rPr>
      </w:pPr>
    </w:p>
    <w:p w:rsidR="00760995" w:rsidRDefault="00760995">
      <w:pPr>
        <w:pStyle w:val="BodyText"/>
        <w:numPr>
          <w:ilvl w:val="0"/>
          <w:numId w:val="1"/>
        </w:numPr>
        <w:tabs>
          <w:tab w:val="start" w:pos="47pt"/>
          <w:tab w:val="start" w:pos="490.80pt"/>
        </w:tabs>
        <w:kinsoku w:val="0"/>
        <w:overflowPunct w:val="0"/>
        <w:spacing w:before="3.45pt"/>
        <w:rPr>
          <w:sz w:val="24"/>
          <w:szCs w:val="24"/>
        </w:rPr>
      </w:pPr>
      <w:r>
        <w:rPr>
          <w:spacing w:val="-1"/>
          <w:sz w:val="24"/>
          <w:szCs w:val="24"/>
        </w:rPr>
        <w:t>Describe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type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service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received: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kinsoku w:val="0"/>
        <w:overflowPunct w:val="0"/>
        <w:spacing w:before="0.25pt"/>
        <w:ind w:start="0pt"/>
        <w:rPr>
          <w:sz w:val="28"/>
          <w:szCs w:val="28"/>
        </w:rPr>
      </w:pPr>
    </w:p>
    <w:p w:rsidR="00760995" w:rsidRDefault="00760995">
      <w:pPr>
        <w:pStyle w:val="BodyText"/>
        <w:kinsoku w:val="0"/>
        <w:overflowPunct w:val="0"/>
        <w:spacing w:before="0.25pt"/>
        <w:ind w:start="0pt"/>
        <w:rPr>
          <w:sz w:val="28"/>
          <w:szCs w:val="28"/>
        </w:rPr>
        <w:sectPr w:rsidR="00760995">
          <w:type w:val="continuous"/>
          <w:pgSz w:w="612pt" w:h="792pt"/>
          <w:pgMar w:top="14pt" w:right="16pt" w:bottom="59pt" w:left="25pt" w:header="36pt" w:footer="36pt" w:gutter="0pt"/>
          <w:cols w:space="36pt" w:equalWidth="0">
            <w:col w:w="571pt"/>
          </w:cols>
          <w:noEndnote/>
        </w:sectPr>
      </w:pPr>
    </w:p>
    <w:p w:rsidR="00760995" w:rsidRDefault="00760995">
      <w:pPr>
        <w:pStyle w:val="BodyText"/>
        <w:numPr>
          <w:ilvl w:val="0"/>
          <w:numId w:val="1"/>
        </w:numPr>
        <w:tabs>
          <w:tab w:val="start" w:pos="47pt"/>
          <w:tab w:val="start" w:pos="288.60pt"/>
        </w:tabs>
        <w:kinsoku w:val="0"/>
        <w:overflowPunct w:val="0"/>
        <w:spacing w:before="3.45pt"/>
        <w:rPr>
          <w:sz w:val="24"/>
          <w:szCs w:val="24"/>
        </w:rPr>
      </w:pPr>
      <w:r>
        <w:rPr>
          <w:spacing w:val="-1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Number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tabs>
          <w:tab w:val="start" w:pos="178.25pt"/>
        </w:tabs>
        <w:kinsoku w:val="0"/>
        <w:overflowPunct w:val="0"/>
        <w:spacing w:before="3.45pt"/>
        <w:ind w:start="8p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Amount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tabs>
          <w:tab w:val="start" w:pos="178.25pt"/>
        </w:tabs>
        <w:kinsoku w:val="0"/>
        <w:overflowPunct w:val="0"/>
        <w:spacing w:before="3.45pt"/>
        <w:ind w:start="8pt"/>
        <w:rPr>
          <w:sz w:val="24"/>
          <w:szCs w:val="24"/>
        </w:rPr>
        <w:sectPr w:rsidR="00760995">
          <w:type w:val="continuous"/>
          <w:pgSz w:w="612pt" w:h="792pt"/>
          <w:pgMar w:top="14pt" w:right="16pt" w:bottom="59pt" w:left="25pt" w:header="36pt" w:footer="36pt" w:gutter="0pt"/>
          <w:cols w:num="2" w:space="36pt" w:equalWidth="0">
            <w:col w:w="288.65pt" w:space="2pt"/>
            <w:col w:w="280.35pt"/>
          </w:cols>
          <w:noEndnote/>
        </w:sectPr>
      </w:pPr>
    </w:p>
    <w:p w:rsidR="00760995" w:rsidRDefault="00760995">
      <w:pPr>
        <w:pStyle w:val="BodyText"/>
        <w:kinsoku w:val="0"/>
        <w:overflowPunct w:val="0"/>
        <w:spacing w:before="0.25pt"/>
        <w:ind w:start="0pt"/>
        <w:rPr>
          <w:sz w:val="28"/>
          <w:szCs w:val="28"/>
        </w:rPr>
      </w:pPr>
    </w:p>
    <w:p w:rsidR="00760995" w:rsidRDefault="00760995">
      <w:pPr>
        <w:pStyle w:val="BodyText"/>
        <w:numPr>
          <w:ilvl w:val="0"/>
          <w:numId w:val="1"/>
        </w:numPr>
        <w:tabs>
          <w:tab w:val="start" w:pos="47pt"/>
          <w:tab w:val="start" w:pos="412.55pt"/>
        </w:tabs>
        <w:kinsoku w:val="0"/>
        <w:overflowPunct w:val="0"/>
        <w:spacing w:before="3.45pt"/>
        <w:rPr>
          <w:sz w:val="24"/>
          <w:szCs w:val="24"/>
        </w:rPr>
      </w:pPr>
      <w:r>
        <w:rPr>
          <w:spacing w:val="-1"/>
          <w:sz w:val="24"/>
          <w:szCs w:val="24"/>
        </w:rPr>
        <w:t>Contract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Period 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Performance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60995" w:rsidRDefault="00760995">
      <w:pPr>
        <w:pStyle w:val="BodyText"/>
        <w:kinsoku w:val="0"/>
        <w:overflowPunct w:val="0"/>
        <w:spacing w:before="6.05pt"/>
        <w:ind w:start="52.50pt" w:end="139.25pt" w:hanging="5.55pt"/>
      </w:pPr>
      <w:r>
        <w:t>*Remarks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Excellent</w:t>
      </w:r>
      <w:r>
        <w:rPr>
          <w:spacing w:val="-7"/>
        </w:rPr>
        <w:t xml:space="preserve"> </w:t>
      </w:r>
      <w:r>
        <w:t>Performance: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supporting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observation.</w:t>
      </w:r>
      <w:r>
        <w:rPr>
          <w:spacing w:val="76"/>
          <w:w w:val="99%"/>
        </w:rPr>
        <w:t xml:space="preserve"> </w:t>
      </w:r>
      <w:r>
        <w:t>(Continue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separate</w:t>
      </w:r>
      <w:r>
        <w:rPr>
          <w:spacing w:val="-7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needed)</w:t>
      </w:r>
    </w:p>
    <w:p w:rsidR="00760995" w:rsidRDefault="00760995">
      <w:pPr>
        <w:pStyle w:val="BodyText"/>
        <w:kinsoku w:val="0"/>
        <w:overflowPunct w:val="0"/>
        <w:spacing w:before="0.05pt"/>
        <w:ind w:start="0pt"/>
      </w:pPr>
    </w:p>
    <w:p w:rsidR="00760995" w:rsidRDefault="00760995">
      <w:pPr>
        <w:pStyle w:val="BodyText"/>
        <w:kinsoku w:val="0"/>
        <w:overflowPunct w:val="0"/>
        <w:ind w:start="55.25pt" w:end="139.25pt" w:hanging="8.30pt"/>
      </w:pPr>
      <w:r>
        <w:rPr>
          <w:spacing w:val="-1"/>
        </w:rPr>
        <w:t>**</w:t>
      </w:r>
      <w:r>
        <w:rPr>
          <w:spacing w:val="-9"/>
        </w:rPr>
        <w:t xml:space="preserve"> </w:t>
      </w:r>
      <w:r>
        <w:t>Remarks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Unacceptable</w:t>
      </w:r>
      <w:r>
        <w:rPr>
          <w:spacing w:val="-7"/>
        </w:rPr>
        <w:t xml:space="preserve"> </w:t>
      </w:r>
      <w:r>
        <w:rPr>
          <w:spacing w:val="-1"/>
        </w:rPr>
        <w:t>Performance: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supporting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observation.</w:t>
      </w:r>
      <w:r>
        <w:rPr>
          <w:spacing w:val="71"/>
          <w:w w:val="99%"/>
        </w:rPr>
        <w:t xml:space="preserve"> </w:t>
      </w:r>
      <w:r>
        <w:rPr>
          <w:spacing w:val="-1"/>
        </w:rPr>
        <w:t>(Continue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separate</w:t>
      </w:r>
      <w:r>
        <w:rPr>
          <w:spacing w:val="-7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needed)</w:t>
      </w:r>
    </w:p>
    <w:p w:rsidR="00760995" w:rsidRDefault="00760995">
      <w:pPr>
        <w:pStyle w:val="BodyText"/>
        <w:kinsoku w:val="0"/>
        <w:overflowPunct w:val="0"/>
        <w:ind w:start="55.25pt" w:end="139.25pt" w:hanging="8.30pt"/>
        <w:sectPr w:rsidR="00760995">
          <w:type w:val="continuous"/>
          <w:pgSz w:w="612pt" w:h="792pt"/>
          <w:pgMar w:top="14pt" w:right="16pt" w:bottom="59pt" w:left="25pt" w:header="36pt" w:footer="36pt" w:gutter="0pt"/>
          <w:cols w:space="36pt" w:equalWidth="0">
            <w:col w:w="571pt"/>
          </w:cols>
          <w:noEndnote/>
        </w:sectPr>
      </w:pPr>
    </w:p>
    <w:p w:rsidR="00760995" w:rsidRDefault="00760995">
      <w:pPr>
        <w:pStyle w:val="BodyText"/>
        <w:kinsoku w:val="0"/>
        <w:overflowPunct w:val="0"/>
        <w:spacing w:before="2.55pt"/>
        <w:jc w:val="center"/>
      </w:pPr>
      <w:r>
        <w:lastRenderedPageBreak/>
        <w:t>RATING</w:t>
      </w:r>
      <w:r>
        <w:rPr>
          <w:spacing w:val="-20"/>
        </w:rPr>
        <w:t xml:space="preserve"> </w:t>
      </w:r>
      <w:r>
        <w:t>GUIDELINES</w:t>
      </w:r>
    </w:p>
    <w:p w:rsidR="00760995" w:rsidRDefault="00760995">
      <w:pPr>
        <w:pStyle w:val="BodyText"/>
        <w:kinsoku w:val="0"/>
        <w:overflowPunct w:val="0"/>
        <w:spacing w:before="0.50pt"/>
        <w:ind w:start="0pt"/>
        <w:rPr>
          <w:sz w:val="19"/>
          <w:szCs w:val="19"/>
        </w:rPr>
      </w:pPr>
    </w:p>
    <w:p w:rsidR="00760995" w:rsidRDefault="00760995">
      <w:pPr>
        <w:pStyle w:val="BodyText"/>
        <w:kinsoku w:val="0"/>
        <w:overflowPunct w:val="0"/>
        <w:ind w:start="7.95pt" w:end="18.20pt"/>
      </w:pPr>
      <w:r>
        <w:rPr>
          <w:spacing w:val="-1"/>
        </w:rPr>
        <w:t>Summarize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areas.</w:t>
      </w:r>
      <w:r>
        <w:rPr>
          <w:spacing w:val="44"/>
        </w:rPr>
        <w:t xml:space="preserve"> </w:t>
      </w:r>
      <w:r>
        <w:t>Assign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rating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(Unacceptable),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(Poor),</w:t>
      </w:r>
      <w:r>
        <w:rPr>
          <w:spacing w:val="-4"/>
        </w:rPr>
        <w:t xml:space="preserve"> </w:t>
      </w:r>
      <w:r>
        <w:t>2</w:t>
      </w:r>
      <w:r>
        <w:rPr>
          <w:spacing w:val="99"/>
          <w:w w:val="99%"/>
        </w:rPr>
        <w:t xml:space="preserve"> </w:t>
      </w:r>
      <w:r>
        <w:rPr>
          <w:spacing w:val="-1"/>
        </w:rPr>
        <w:t>(Acceptable),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(Good),</w:t>
      </w:r>
      <w:r>
        <w:rPr>
          <w:spacing w:val="-5"/>
        </w:rPr>
        <w:t xml:space="preserve"> </w:t>
      </w:r>
      <w:r>
        <w:t>4(Excellent),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++</w:t>
      </w:r>
      <w:r>
        <w:rPr>
          <w:spacing w:val="-7"/>
        </w:rPr>
        <w:t xml:space="preserve"> </w:t>
      </w:r>
      <w:r>
        <w:t>(Plus).</w:t>
      </w:r>
      <w:r>
        <w:rPr>
          <w:spacing w:val="4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instructions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guidance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evaluations.</w:t>
      </w:r>
    </w:p>
    <w:p w:rsidR="00760995" w:rsidRDefault="00760995">
      <w:pPr>
        <w:pStyle w:val="BodyText"/>
        <w:kinsoku w:val="0"/>
        <w:overflowPunct w:val="0"/>
        <w:ind w:start="0pt"/>
      </w:pPr>
    </w:p>
    <w:p w:rsidR="00760995" w:rsidRDefault="00760995">
      <w:pPr>
        <w:pStyle w:val="BodyText"/>
        <w:kinsoku w:val="0"/>
        <w:overflowPunct w:val="0"/>
        <w:spacing w:before="0.50pt"/>
        <w:ind w:start="0pt"/>
        <w:rPr>
          <w:sz w:val="12"/>
          <w:szCs w:val="12"/>
        </w:rPr>
      </w:pPr>
    </w:p>
    <w:tbl>
      <w:tblPr>
        <w:tblW w:w="0pt" w:type="auto"/>
        <w:tblInd w:w="86.3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89"/>
        <w:gridCol w:w="1970"/>
        <w:gridCol w:w="185"/>
        <w:gridCol w:w="2076"/>
        <w:gridCol w:w="406"/>
        <w:gridCol w:w="2167"/>
        <w:gridCol w:w="49"/>
        <w:gridCol w:w="1631"/>
        <w:gridCol w:w="739"/>
      </w:tblGrid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Before w:val="1"/>
          <w:gridAfter w:val="1"/>
          <w:wBefore w:w="4.45pt" w:type="dxa"/>
          <w:wAfter w:w="36.95pt" w:type="dxa"/>
          <w:trHeight w:hRule="exact" w:val="272"/>
        </w:trPr>
        <w:tc>
          <w:tcPr>
            <w:tcW w:w="98.5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pt"/>
              <w:ind w:start="25.25pt"/>
            </w:pPr>
            <w:r w:rsidRPr="00D1786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Quality</w:t>
            </w:r>
          </w:p>
        </w:tc>
        <w:tc>
          <w:tcPr>
            <w:tcW w:w="113.0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/>
        </w:tc>
        <w:tc>
          <w:tcPr>
            <w:tcW w:w="131.1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pt"/>
              <w:ind w:start="40.95pt"/>
            </w:pPr>
            <w:r w:rsidRPr="00D1786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Timeless</w:t>
            </w:r>
          </w:p>
        </w:tc>
        <w:tc>
          <w:tcPr>
            <w:tcW w:w="81.5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pt"/>
              <w:ind w:start="42.60pt"/>
            </w:pPr>
            <w:r w:rsidRPr="00D1786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Business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Before w:val="1"/>
          <w:gridAfter w:val="1"/>
          <w:wBefore w:w="4.45pt" w:type="dxa"/>
          <w:wAfter w:w="36.95pt" w:type="dxa"/>
          <w:trHeight w:hRule="exact" w:val="272"/>
        </w:trPr>
        <w:tc>
          <w:tcPr>
            <w:tcW w:w="98.5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75pt" w:lineRule="exact"/>
              <w:ind w:start="2.75pt"/>
            </w:pPr>
            <w:r w:rsidRPr="00D1786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Product/Service</w:t>
            </w:r>
          </w:p>
        </w:tc>
        <w:tc>
          <w:tcPr>
            <w:tcW w:w="113.0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75pt" w:lineRule="exact"/>
              <w:ind w:start="34.80pt"/>
            </w:pPr>
            <w:r w:rsidRPr="00D1786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Cost</w:t>
            </w:r>
            <w:r w:rsidRPr="00D178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Control</w:t>
            </w:r>
          </w:p>
        </w:tc>
        <w:tc>
          <w:tcPr>
            <w:tcW w:w="131.1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75pt" w:lineRule="exact"/>
              <w:ind w:start="29.70pt"/>
            </w:pPr>
            <w:r w:rsidRPr="00D178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D1786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Performance</w:t>
            </w:r>
          </w:p>
        </w:tc>
        <w:tc>
          <w:tcPr>
            <w:tcW w:w="81.5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75pt" w:lineRule="exact"/>
              <w:ind w:start="42.60pt"/>
            </w:pPr>
            <w:r w:rsidRPr="00D1786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Relations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2"/>
        </w:trPr>
        <w:tc>
          <w:tcPr>
            <w:tcW w:w="112.2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pt"/>
              <w:ind w:start="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-Compliance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</w:p>
        </w:tc>
        <w:tc>
          <w:tcPr>
            <w:tcW w:w="124.1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pt"/>
              <w:ind w:start="25.5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-Within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budget (over/</w:t>
            </w: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pt"/>
              <w:ind w:start="11.7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-Meet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Interim milestones</w:t>
            </w:r>
          </w:p>
        </w:tc>
        <w:tc>
          <w:tcPr>
            <w:tcW w:w="120.9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pt"/>
              <w:ind w:start="11.3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-Effective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management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84"/>
        </w:trPr>
        <w:tc>
          <w:tcPr>
            <w:tcW w:w="112.2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75pt" w:lineRule="exact"/>
              <w:ind w:start="9.3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contract requirements</w:t>
            </w:r>
          </w:p>
        </w:tc>
        <w:tc>
          <w:tcPr>
            <w:tcW w:w="124.1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75pt" w:lineRule="exact"/>
              <w:ind w:start="30.1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under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target</w:t>
            </w:r>
            <w:r w:rsidRPr="00D1786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costs)</w:t>
            </w: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75pt" w:lineRule="exact"/>
              <w:ind w:start="11.7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-Reliable</w:t>
            </w:r>
          </w:p>
        </w:tc>
        <w:tc>
          <w:tcPr>
            <w:tcW w:w="120.9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75pt" w:lineRule="exact"/>
              <w:ind w:start="11.3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-Businesslike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correspondence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85"/>
        </w:trPr>
        <w:tc>
          <w:tcPr>
            <w:tcW w:w="112.2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2.7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-Accuracy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of reports</w:t>
            </w:r>
          </w:p>
        </w:tc>
        <w:tc>
          <w:tcPr>
            <w:tcW w:w="124.1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25.5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-Current,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accurate, and</w:t>
            </w: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9.4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-Responsive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technical</w:t>
            </w:r>
          </w:p>
        </w:tc>
        <w:tc>
          <w:tcPr>
            <w:tcW w:w="120.9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9.1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-Responsive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contract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84"/>
        </w:trPr>
        <w:tc>
          <w:tcPr>
            <w:tcW w:w="112.2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2.7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-Appropriateness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</w:p>
        </w:tc>
        <w:tc>
          <w:tcPr>
            <w:tcW w:w="124.1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32.2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complete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billings</w:t>
            </w: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16.3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directions</w:t>
            </w:r>
          </w:p>
        </w:tc>
        <w:tc>
          <w:tcPr>
            <w:tcW w:w="120.9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15.9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requirements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84"/>
        </w:trPr>
        <w:tc>
          <w:tcPr>
            <w:tcW w:w="112.2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75pt" w:lineRule="exact"/>
              <w:ind w:start="7.2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personnel</w:t>
            </w:r>
          </w:p>
        </w:tc>
        <w:tc>
          <w:tcPr>
            <w:tcW w:w="124.1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75pt" w:lineRule="exact"/>
              <w:ind w:start="27.8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-Relationship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of negated</w:t>
            </w: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75pt" w:lineRule="exact"/>
              <w:ind w:start="9.4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-Completed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time,</w:t>
            </w:r>
          </w:p>
        </w:tc>
        <w:tc>
          <w:tcPr>
            <w:tcW w:w="120.9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75pt" w:lineRule="exact"/>
              <w:ind w:start="9.1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-Prompt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notification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85"/>
        </w:trPr>
        <w:tc>
          <w:tcPr>
            <w:tcW w:w="112.2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2.7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-Technical excellence</w:t>
            </w:r>
          </w:p>
        </w:tc>
        <w:tc>
          <w:tcPr>
            <w:tcW w:w="124.1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34.4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costs </w:t>
            </w:r>
            <w:r w:rsidRPr="00D17866">
              <w:rPr>
                <w:rFonts w:ascii="Arial" w:hAnsi="Arial" w:cs="Arial"/>
                <w:sz w:val="16"/>
                <w:szCs w:val="16"/>
              </w:rPr>
              <w:t>to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actual</w:t>
            </w: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16.2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including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wrap-up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</w:p>
        </w:tc>
        <w:tc>
          <w:tcPr>
            <w:tcW w:w="120.9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15.9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problems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84"/>
        </w:trPr>
        <w:tc>
          <w:tcPr>
            <w:tcW w:w="112.2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/>
        </w:tc>
        <w:tc>
          <w:tcPr>
            <w:tcW w:w="124.1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25.5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-Cost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efficiencies</w:t>
            </w: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9.5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-contract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administration</w:t>
            </w:r>
          </w:p>
        </w:tc>
        <w:tc>
          <w:tcPr>
            <w:tcW w:w="120.9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9.1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-Reasonable/cooperative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84"/>
        </w:trPr>
        <w:tc>
          <w:tcPr>
            <w:tcW w:w="112.2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/>
        </w:tc>
        <w:tc>
          <w:tcPr>
            <w:tcW w:w="124.1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75pt" w:lineRule="exact"/>
              <w:ind w:start="25.5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-Change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order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issue</w:t>
            </w: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75pt" w:lineRule="exact"/>
              <w:ind w:start="9.5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-No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liquidated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damages</w:t>
            </w:r>
          </w:p>
        </w:tc>
        <w:tc>
          <w:tcPr>
            <w:tcW w:w="120.9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75pt" w:lineRule="exact"/>
              <w:ind w:start="9.1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-Flexible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85"/>
        </w:trPr>
        <w:tc>
          <w:tcPr>
            <w:tcW w:w="112.2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/>
        </w:tc>
        <w:tc>
          <w:tcPr>
            <w:tcW w:w="124.1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/>
        </w:tc>
        <w:tc>
          <w:tcPr>
            <w:tcW w:w="108.3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16.3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assessed</w:t>
            </w:r>
          </w:p>
        </w:tc>
        <w:tc>
          <w:tcPr>
            <w:tcW w:w="120.9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9.1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-Pro-active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154"/>
        </w:trPr>
        <w:tc>
          <w:tcPr>
            <w:tcW w:w="112.20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/>
        </w:tc>
        <w:tc>
          <w:tcPr>
            <w:tcW w:w="124.1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/>
        </w:tc>
        <w:tc>
          <w:tcPr>
            <w:tcW w:w="108.3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/>
        </w:tc>
        <w:tc>
          <w:tcPr>
            <w:tcW w:w="120.95pt" w:type="dxa"/>
            <w:gridSpan w:val="3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7.70pt" w:lineRule="exact"/>
              <w:ind w:start="9.1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-effective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contractor</w:t>
            </w:r>
          </w:p>
        </w:tc>
      </w:tr>
    </w:tbl>
    <w:p w:rsidR="00760995" w:rsidRDefault="00760995">
      <w:pPr>
        <w:pStyle w:val="BodyText"/>
        <w:kinsoku w:val="0"/>
        <w:overflowPunct w:val="0"/>
        <w:spacing w:before="1.55pt"/>
        <w:ind w:start="0pt" w:end="38.35pt"/>
        <w:jc w:val="end"/>
        <w:rPr>
          <w:sz w:val="16"/>
          <w:szCs w:val="16"/>
        </w:rPr>
      </w:pPr>
      <w:r>
        <w:rPr>
          <w:spacing w:val="-1"/>
          <w:sz w:val="16"/>
          <w:szCs w:val="16"/>
        </w:rPr>
        <w:t>recommended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solutions</w:t>
      </w:r>
    </w:p>
    <w:p w:rsidR="00760995" w:rsidRDefault="00760995">
      <w:pPr>
        <w:pStyle w:val="BodyText"/>
        <w:kinsoku w:val="0"/>
        <w:overflowPunct w:val="0"/>
        <w:ind w:start="446.80pt" w:end="35.20pt" w:hanging="6.75pt"/>
        <w:rPr>
          <w:spacing w:val="-2"/>
          <w:sz w:val="16"/>
          <w:szCs w:val="16"/>
        </w:rPr>
      </w:pPr>
      <w:r>
        <w:rPr>
          <w:spacing w:val="-1"/>
          <w:sz w:val="16"/>
          <w:szCs w:val="16"/>
        </w:rPr>
        <w:t>-Effective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snail/small</w:t>
      </w:r>
      <w:r>
        <w:rPr>
          <w:spacing w:val="2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disadvantaged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business</w:t>
      </w:r>
      <w:r>
        <w:rPr>
          <w:spacing w:val="2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Subcontracting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program</w:t>
      </w:r>
    </w:p>
    <w:p w:rsidR="00760995" w:rsidRDefault="00760995">
      <w:pPr>
        <w:pStyle w:val="BodyText"/>
        <w:kinsoku w:val="0"/>
        <w:overflowPunct w:val="0"/>
        <w:spacing w:before="0.45pt"/>
        <w:ind w:start="0pt"/>
        <w:rPr>
          <w:sz w:val="24"/>
          <w:szCs w:val="24"/>
        </w:rPr>
      </w:pPr>
    </w:p>
    <w:tbl>
      <w:tblPr>
        <w:tblW w:w="0pt" w:type="auto"/>
        <w:tblInd w:w="5.2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356"/>
        <w:gridCol w:w="2754"/>
        <w:gridCol w:w="2344"/>
        <w:gridCol w:w="2160"/>
        <w:gridCol w:w="2523"/>
      </w:tblGrid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460"/>
        </w:trPr>
        <w:tc>
          <w:tcPr>
            <w:tcW w:w="67.8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pt"/>
              <w:ind w:start="2.85pt"/>
            </w:pPr>
            <w:r w:rsidRPr="00D1786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0.</w:t>
            </w:r>
            <w:r w:rsidRPr="00D1786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Zero</w:t>
            </w:r>
          </w:p>
        </w:tc>
        <w:tc>
          <w:tcPr>
            <w:tcW w:w="137.7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pt" w:line="12.20pt" w:lineRule="auto"/>
              <w:ind w:start="7pt" w:end="13.1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Nonconformances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comprises</w:t>
            </w:r>
            <w:r w:rsidRPr="00D17866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</w:p>
        </w:tc>
        <w:tc>
          <w:tcPr>
            <w:tcW w:w="117.2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pt" w:line="12.20pt" w:lineRule="auto"/>
              <w:ind w:start="13.35pt" w:end="7.60pt" w:hanging="0.0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Cost issues are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comprising</w:t>
            </w:r>
            <w:r w:rsidRPr="00D17866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performance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</w:p>
        </w:tc>
        <w:tc>
          <w:tcPr>
            <w:tcW w:w="108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pt"/>
              <w:ind w:start="4.15pt"/>
              <w:rPr>
                <w:rFonts w:ascii="Arial" w:hAnsi="Arial" w:cs="Arial"/>
                <w:sz w:val="16"/>
                <w:szCs w:val="16"/>
              </w:rPr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Delays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comprising</w:t>
            </w:r>
          </w:p>
          <w:p w:rsidR="00760995" w:rsidRPr="00D17866" w:rsidRDefault="00760995">
            <w:pPr>
              <w:pStyle w:val="TableParagraph"/>
              <w:kinsoku w:val="0"/>
              <w:overflowPunct w:val="0"/>
              <w:spacing w:before="0.15pt"/>
              <w:ind w:start="4.1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</w:p>
        </w:tc>
        <w:tc>
          <w:tcPr>
            <w:tcW w:w="126.1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pt" w:line="12.20pt" w:lineRule="auto"/>
              <w:ind w:start="4.15pt" w:end="6.6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Response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inquiries, technical/</w:t>
            </w:r>
            <w:r w:rsidRPr="00D17866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service/administrative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issues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458"/>
        </w:trPr>
        <w:tc>
          <w:tcPr>
            <w:tcW w:w="67.8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/>
        </w:tc>
        <w:tc>
          <w:tcPr>
            <w:tcW w:w="137.7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11.85pt" w:lineRule="auto"/>
              <w:ind w:start="7.05pt" w:end="29.55pt" w:hanging="0.0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requirements, despite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D17866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</w:p>
        </w:tc>
        <w:tc>
          <w:tcPr>
            <w:tcW w:w="117.2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13.3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108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11.85pt" w:lineRule="auto"/>
              <w:ind w:start="4.20pt" w:end="10.20pt" w:hanging="0.0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requirements, Despite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 w:rsidRPr="00D17866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Agency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resources.</w:t>
            </w:r>
          </w:p>
        </w:tc>
        <w:tc>
          <w:tcPr>
            <w:tcW w:w="126.1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8.80pt" w:lineRule="exact"/>
              <w:ind w:start="4.1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not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effective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responsive.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921"/>
        </w:trPr>
        <w:tc>
          <w:tcPr>
            <w:tcW w:w="67.8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5pt"/>
              <w:ind w:start="2.90pt"/>
            </w:pPr>
            <w:r w:rsidRPr="00D1786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Unacceptable</w:t>
            </w:r>
          </w:p>
        </w:tc>
        <w:tc>
          <w:tcPr>
            <w:tcW w:w="137.7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5pt"/>
              <w:ind w:start="7.05pt" w:end="16.1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Nonconformances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major</w:t>
            </w:r>
            <w:r w:rsidRPr="00D17866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 w:rsidRPr="00D17866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 w:rsidRPr="00D17866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117.2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5pt"/>
              <w:ind w:start="13.35pt" w:end="3.95pt" w:hanging="0.0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Cost issues require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major</w:t>
            </w:r>
            <w:r w:rsidRPr="00D17866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 w:rsidRPr="00D17866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 w:rsidRPr="00D17866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108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5pt"/>
              <w:ind w:start="4.20pt" w:end="3.95pt" w:hanging="0.0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Delays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major</w:t>
            </w:r>
            <w:r w:rsidRPr="00D17866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 w:rsidRPr="00D17866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 w:rsidRPr="00D17866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126.1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5pt"/>
              <w:ind w:start="4.20pt" w:end="9.65pt" w:hanging="0.0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response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inquiries, technical/</w:t>
            </w:r>
            <w:r w:rsidRPr="00D17866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service/administrative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issues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  <w:r w:rsidRPr="00D17866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marginally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effective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D17866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responsive.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7"/>
        </w:trPr>
        <w:tc>
          <w:tcPr>
            <w:tcW w:w="67.8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0pt"/>
              <w:ind w:start="2.75pt"/>
            </w:pPr>
            <w:r w:rsidRPr="00D1786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2.</w:t>
            </w:r>
            <w:r w:rsidRPr="00D1786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Poor</w:t>
            </w:r>
          </w:p>
        </w:tc>
        <w:tc>
          <w:tcPr>
            <w:tcW w:w="137.7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0pt"/>
              <w:ind w:start="6.9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Nonconformance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minor</w:t>
            </w:r>
          </w:p>
        </w:tc>
        <w:tc>
          <w:tcPr>
            <w:tcW w:w="117.2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0pt"/>
              <w:ind w:start="13.2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Costs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issues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minor</w:t>
            </w:r>
          </w:p>
        </w:tc>
        <w:tc>
          <w:tcPr>
            <w:tcW w:w="108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0pt"/>
              <w:ind w:start="4.0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Delays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minor</w:t>
            </w:r>
          </w:p>
        </w:tc>
        <w:tc>
          <w:tcPr>
            <w:tcW w:w="126.1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0pt"/>
              <w:ind w:start="4.0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Responses </w:t>
            </w:r>
            <w:r w:rsidRPr="00D17866">
              <w:rPr>
                <w:rFonts w:ascii="Arial" w:hAnsi="Arial" w:cs="Arial"/>
                <w:sz w:val="16"/>
                <w:szCs w:val="16"/>
              </w:rPr>
              <w:t>to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inquiries, technical/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643"/>
        </w:trPr>
        <w:tc>
          <w:tcPr>
            <w:tcW w:w="67.8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/>
        </w:tc>
        <w:tc>
          <w:tcPr>
            <w:tcW w:w="137.7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11.95pt" w:lineRule="auto"/>
              <w:ind w:start="6.95pt" w:end="30.90pt" w:hanging="0.0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 w:rsidRPr="00D17866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 w:rsidRPr="00D17866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117.2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11.95pt" w:lineRule="auto"/>
              <w:ind w:start="13.25pt" w:end="4.05pt" w:hanging="0.0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Agency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resources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 w:rsidRPr="00D17866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 w:rsidRPr="00D17866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108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11.95pt" w:lineRule="auto"/>
              <w:ind w:start="4.05pt" w:end="4.05pt" w:hanging="0.0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 w:rsidRPr="00D17866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 w:rsidRPr="00D17866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126.1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11.95pt" w:lineRule="auto"/>
              <w:ind w:start="4.05pt" w:end="12.10pt" w:hanging="0.0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service/administrative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issues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  <w:r w:rsidRPr="00D17866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somewhat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effective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D17866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responsive.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67.8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0pt"/>
              <w:ind w:start="2.80pt"/>
            </w:pPr>
            <w:r w:rsidRPr="00D1786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3.</w:t>
            </w:r>
            <w:r w:rsidRPr="00D17866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Acceptable</w:t>
            </w:r>
          </w:p>
        </w:tc>
        <w:tc>
          <w:tcPr>
            <w:tcW w:w="137.7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0pt"/>
              <w:ind w:start="6.9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Nonconformances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not impact</w:t>
            </w:r>
          </w:p>
        </w:tc>
        <w:tc>
          <w:tcPr>
            <w:tcW w:w="117.2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0pt"/>
              <w:ind w:start="13.3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Cost issues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not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impact</w:t>
            </w:r>
          </w:p>
        </w:tc>
        <w:tc>
          <w:tcPr>
            <w:tcW w:w="108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0pt"/>
              <w:ind w:start="4.1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Delays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not impact</w:t>
            </w:r>
          </w:p>
        </w:tc>
        <w:tc>
          <w:tcPr>
            <w:tcW w:w="126.1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0pt"/>
              <w:ind w:start="4.10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Responses </w:t>
            </w:r>
            <w:r w:rsidRPr="00D17866">
              <w:rPr>
                <w:rFonts w:ascii="Arial" w:hAnsi="Arial" w:cs="Arial"/>
                <w:sz w:val="16"/>
                <w:szCs w:val="16"/>
              </w:rPr>
              <w:t>to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inquires, technical/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461"/>
        </w:trPr>
        <w:tc>
          <w:tcPr>
            <w:tcW w:w="67.8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/>
        </w:tc>
        <w:tc>
          <w:tcPr>
            <w:tcW w:w="137.7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ind w:start="7pt" w:end="45.55pt" w:hanging="0.0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 w:rsidRPr="00D17866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117.2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ind w:start="13.30pt" w:end="18.75pt" w:hanging="0.0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 w:rsidRPr="00D17866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108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ind w:start="4.10pt" w:end="16.55pt" w:hanging="0.0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of contract</w:t>
            </w:r>
            <w:r w:rsidRPr="00D17866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126.1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ind w:start="4.15pt" w:end="6.15pt" w:hanging="0.0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service/administrative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issues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  <w:r w:rsidRPr="00D17866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usually effective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responsive.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276"/>
        </w:trPr>
        <w:tc>
          <w:tcPr>
            <w:tcW w:w="67.8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0pt"/>
              <w:ind w:start="2.85pt"/>
            </w:pPr>
            <w:r w:rsidRPr="00D1786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4.</w:t>
            </w:r>
            <w:r w:rsidRPr="00D17866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Good</w:t>
            </w:r>
          </w:p>
        </w:tc>
        <w:tc>
          <w:tcPr>
            <w:tcW w:w="137.7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0pt"/>
              <w:ind w:start="7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There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quality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problems.</w:t>
            </w:r>
          </w:p>
        </w:tc>
        <w:tc>
          <w:tcPr>
            <w:tcW w:w="117.2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0pt"/>
              <w:ind w:start="13.3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There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cost issues.</w:t>
            </w:r>
          </w:p>
        </w:tc>
        <w:tc>
          <w:tcPr>
            <w:tcW w:w="108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0pt"/>
              <w:ind w:start="4.1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There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not</w:t>
            </w:r>
            <w:r w:rsidRPr="00D1786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delays.</w:t>
            </w:r>
          </w:p>
        </w:tc>
        <w:tc>
          <w:tcPr>
            <w:tcW w:w="126.1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before="4.10pt"/>
              <w:ind w:start="4.1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Responses </w:t>
            </w:r>
            <w:r w:rsidRPr="00D17866">
              <w:rPr>
                <w:rFonts w:ascii="Arial" w:hAnsi="Arial" w:cs="Arial"/>
                <w:sz w:val="16"/>
                <w:szCs w:val="16"/>
              </w:rPr>
              <w:t>to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inquiries, technical/</w:t>
            </w:r>
          </w:p>
        </w:tc>
      </w:tr>
      <w:tr w:rsidR="00760995" w:rsidRPr="00D17866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trHeight w:hRule="exact" w:val="456"/>
        </w:trPr>
        <w:tc>
          <w:tcPr>
            <w:tcW w:w="67.8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/>
        </w:tc>
        <w:tc>
          <w:tcPr>
            <w:tcW w:w="137.7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/>
        </w:tc>
        <w:tc>
          <w:tcPr>
            <w:tcW w:w="117.20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/>
        </w:tc>
        <w:tc>
          <w:tcPr>
            <w:tcW w:w="108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/>
        </w:tc>
        <w:tc>
          <w:tcPr>
            <w:tcW w:w="126.15pt" w:type="dxa"/>
            <w:tcBorders>
              <w:top w:val="nil"/>
              <w:start w:val="nil"/>
              <w:bottom w:val="nil"/>
              <w:end w:val="nil"/>
            </w:tcBorders>
          </w:tcPr>
          <w:p w:rsidR="00760995" w:rsidRPr="00D17866" w:rsidRDefault="00760995">
            <w:pPr>
              <w:pStyle w:val="TableParagraph"/>
              <w:kinsoku w:val="0"/>
              <w:overflowPunct w:val="0"/>
              <w:spacing w:line="11.85pt" w:lineRule="auto"/>
              <w:ind w:start="4.20pt" w:end="11.95pt" w:hanging="0.05pt"/>
            </w:pP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service/administrative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 xml:space="preserve">issues </w:t>
            </w:r>
            <w:r w:rsidRPr="00D17866"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  <w:r w:rsidRPr="00D17866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effective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866">
              <w:rPr>
                <w:rFonts w:ascii="Arial" w:hAnsi="Arial" w:cs="Arial"/>
                <w:spacing w:val="-1"/>
                <w:sz w:val="16"/>
                <w:szCs w:val="16"/>
              </w:rPr>
              <w:t>responsive,</w:t>
            </w:r>
          </w:p>
        </w:tc>
      </w:tr>
    </w:tbl>
    <w:p w:rsidR="00760995" w:rsidRDefault="00760995">
      <w:pPr>
        <w:pStyle w:val="BodyText"/>
        <w:tabs>
          <w:tab w:val="start" w:pos="79.95pt"/>
        </w:tabs>
        <w:kinsoku w:val="0"/>
        <w:overflowPunct w:val="0"/>
        <w:spacing w:before="4.50pt"/>
        <w:ind w:start="8.15pt"/>
        <w:rPr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5.</w:t>
      </w:r>
      <w:r>
        <w:rPr>
          <w:b/>
          <w:bCs/>
          <w:spacing w:val="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Excellent</w:t>
      </w:r>
      <w:r>
        <w:rPr>
          <w:b/>
          <w:bCs/>
          <w:spacing w:val="-1"/>
          <w:sz w:val="16"/>
          <w:szCs w:val="16"/>
        </w:rPr>
        <w:tab/>
      </w:r>
      <w: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contractor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has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demonstrated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an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exceptional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performance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level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in</w:t>
      </w:r>
      <w:r>
        <w:rPr>
          <w:sz w:val="16"/>
          <w:szCs w:val="16"/>
        </w:rPr>
        <w:t xml:space="preserve"> some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all of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above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categories.</w:t>
      </w:r>
    </w:p>
    <w:sectPr w:rsidR="00760995">
      <w:pgSz w:w="612pt" w:h="792pt"/>
      <w:pgMar w:top="52pt" w:right="16pt" w:bottom="59pt" w:left="28pt" w:header="0pt" w:footer="49.05pt" w:gutter="0pt"/>
      <w:cols w:space="36pt" w:equalWidth="0">
        <w:col w:w="568pt"/>
      </w:cols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F2872" w:rsidRDefault="002F2872">
      <w:r>
        <w:separator/>
      </w:r>
    </w:p>
  </w:endnote>
  <w:endnote w:type="continuationSeparator" w:id="0">
    <w:p w:rsidR="002F2872" w:rsidRDefault="002F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760995" w:rsidRDefault="00D17866">
    <w:pPr>
      <w:pStyle w:val="BodyText"/>
      <w:kinsoku w:val="0"/>
      <w:overflowPunct w:val="0"/>
      <w:spacing w:line="0.70pt" w:lineRule="auto"/>
      <w:ind w:start="0pt"/>
      <w:rPr>
        <w:rFonts w:ascii="Times New Roman" w:hAnsi="Times New Roman" w:cs="Times New Roman"/>
      </w:rPr>
    </w:pPr>
    <w:r>
      <w:rPr>
        <w:noProof/>
      </w:rPr>
      <mc:AlternateContent>
        <mc:Choice Requires="v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margin-left:539.6pt;margin-top:731.95pt;width:51.95pt;height:13.05pt;z-index:-1;mso-position-horizontal-relative:page;mso-position-vertical-relative:page" o:allowincell="f" filled="f" stroked="f">
              <v:textbox inset="0,0,0,0">
                <w:txbxContent>
                  <w:p w:rsidR="00760995" w:rsidRDefault="00760995">
                    <w:pPr>
                      <w:pStyle w:val="BodyText"/>
                      <w:kinsoku w:val="0"/>
                      <w:overflowPunct w:val="0"/>
                      <w:spacing w:line="12.25pt" w:lineRule="exact"/>
                      <w:ind w:start="1pt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D33763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Choice>
        <mc:Fallback>
          <w:drawing>
            <wp:anchor distT="0" distB="0" distL="114300" distR="114300" simplePos="0" relativeHeight="251659264" behindDoc="1" locked="0" layoutInCell="0" allowOverlap="1" wp14:anchorId="1981E0BA" wp14:editId="45B58611">
              <wp:simplePos x="0" y="0"/>
              <wp:positionH relativeFrom="page">
                <wp:posOffset>6852920</wp:posOffset>
              </wp:positionH>
              <wp:positionV relativeFrom="page">
                <wp:posOffset>9295765</wp:posOffset>
              </wp:positionV>
              <wp:extent cx="659765" cy="165735"/>
              <wp:effectExtent l="4445" t="0" r="2540" b="0"/>
              <wp:wrapNone/>
              <wp:docPr id="1" name="Text Box 2"/>
              <wp:cNvGraphicFramePr>
                <a:graphicFrameLocks xmlns:a="http://purl.oclc.org/ooxml/drawingml/main"/>
              </wp:cNvGraphicFramePr>
              <a:graphic xmlns:a="http://purl.oclc.org/ooxml/drawingml/main">
                <a:graphicData uri="http://schemas.microsoft.com/office/word/2010/wordprocessingShape">
                  <wp:wsp>
                    <wp:cNvSpPr txBox="1">
                      <a:spLocks noChangeArrowheads="1"/>
                    </wp:cNvSpPr>
                    <wp:spPr bwMode="auto">
                      <a:xfrm>
                        <a:off x="0" y="0"/>
                        <a:ext cx="659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14:paraId="26970628" w14:textId="77777777" w:rsidR="00881EEE" w:rsidRDefault="00881EEE">
                          <w:pPr>
                            <w:pStyle w:val="BodyText"/>
                            <w:kinsoku w:val="0"/>
                            <w:overflowPunct w:val="0"/>
                            <w:spacing w:line="12.25pt" w:lineRule="exact"/>
                            <w:ind w:start="1p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2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F2872" w:rsidRDefault="002F2872">
      <w:r>
        <w:separator/>
      </w:r>
    </w:p>
  </w:footnote>
  <w:footnote w:type="continuationSeparator" w:id="0">
    <w:p w:rsidR="002F2872" w:rsidRDefault="002F2872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start"/>
      <w:pPr>
        <w:ind w:start="47pt" w:hanging="18pt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start"/>
      <w:pPr>
        <w:ind w:start="99.40pt" w:hanging="18pt"/>
      </w:pPr>
    </w:lvl>
    <w:lvl w:ilvl="2">
      <w:numFmt w:val="bullet"/>
      <w:lvlText w:val="•"/>
      <w:lvlJc w:val="start"/>
      <w:pPr>
        <w:ind w:start="151.80pt" w:hanging="18pt"/>
      </w:pPr>
    </w:lvl>
    <w:lvl w:ilvl="3">
      <w:numFmt w:val="bullet"/>
      <w:lvlText w:val="•"/>
      <w:lvlJc w:val="start"/>
      <w:pPr>
        <w:ind w:start="204.20pt" w:hanging="18pt"/>
      </w:pPr>
    </w:lvl>
    <w:lvl w:ilvl="4">
      <w:numFmt w:val="bullet"/>
      <w:lvlText w:val="•"/>
      <w:lvlJc w:val="start"/>
      <w:pPr>
        <w:ind w:start="256.60pt" w:hanging="18pt"/>
      </w:pPr>
    </w:lvl>
    <w:lvl w:ilvl="5">
      <w:numFmt w:val="bullet"/>
      <w:lvlText w:val="•"/>
      <w:lvlJc w:val="start"/>
      <w:pPr>
        <w:ind w:start="309pt" w:hanging="18pt"/>
      </w:pPr>
    </w:lvl>
    <w:lvl w:ilvl="6">
      <w:numFmt w:val="bullet"/>
      <w:lvlText w:val="•"/>
      <w:lvlJc w:val="start"/>
      <w:pPr>
        <w:ind w:start="361.40pt" w:hanging="18pt"/>
      </w:pPr>
    </w:lvl>
    <w:lvl w:ilvl="7">
      <w:numFmt w:val="bullet"/>
      <w:lvlText w:val="•"/>
      <w:lvlJc w:val="start"/>
      <w:pPr>
        <w:ind w:start="413.80pt" w:hanging="18pt"/>
      </w:pPr>
    </w:lvl>
    <w:lvl w:ilvl="8">
      <w:numFmt w:val="bullet"/>
      <w:lvlText w:val="•"/>
      <w:lvlJc w:val="start"/>
      <w:pPr>
        <w:ind w:start="466.20pt" w:hanging="18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%"/>
  <w:embedSystemFonts/>
  <w:bordersDoNotSurroundHeader/>
  <w:bordersDoNotSurroundFooter/>
  <w:doNotTrackMoves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9F6"/>
    <w:rsid w:val="000E2D2E"/>
    <w:rsid w:val="00110B18"/>
    <w:rsid w:val="001741E4"/>
    <w:rsid w:val="001B2563"/>
    <w:rsid w:val="001F4679"/>
    <w:rsid w:val="002443C3"/>
    <w:rsid w:val="002E4574"/>
    <w:rsid w:val="002F2872"/>
    <w:rsid w:val="00312348"/>
    <w:rsid w:val="003342F7"/>
    <w:rsid w:val="003B2B5E"/>
    <w:rsid w:val="003B51CD"/>
    <w:rsid w:val="00463CD3"/>
    <w:rsid w:val="004B2CB9"/>
    <w:rsid w:val="004E3D44"/>
    <w:rsid w:val="005372CD"/>
    <w:rsid w:val="005849F6"/>
    <w:rsid w:val="005C7E23"/>
    <w:rsid w:val="0061188C"/>
    <w:rsid w:val="00641466"/>
    <w:rsid w:val="0068028C"/>
    <w:rsid w:val="00760995"/>
    <w:rsid w:val="008D64D6"/>
    <w:rsid w:val="00A00330"/>
    <w:rsid w:val="00A7022A"/>
    <w:rsid w:val="00B72716"/>
    <w:rsid w:val="00BC00C2"/>
    <w:rsid w:val="00C0099C"/>
    <w:rsid w:val="00C00EB7"/>
    <w:rsid w:val="00C17662"/>
    <w:rsid w:val="00C65377"/>
    <w:rsid w:val="00C74F27"/>
    <w:rsid w:val="00C91308"/>
    <w:rsid w:val="00D17866"/>
    <w:rsid w:val="00D33763"/>
    <w:rsid w:val="00DA68C1"/>
    <w:rsid w:val="00DD7E52"/>
    <w:rsid w:val="00E21FF7"/>
    <w:rsid w:val="00E71969"/>
    <w:rsid w:val="00EA79E5"/>
    <w:rsid w:val="00EB4E0A"/>
    <w:rsid w:val="00F56742"/>
    <w:rsid w:val="00F8778B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1D0E9CE-36E0-4B84-A370-68F87327DB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.45pt"/>
      <w:ind w:start="47pt" w:hanging="18pt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start="2.10pt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WatkinsA</dc:creator>
  <cp:keywords/>
  <dc:description/>
  <cp:lastModifiedBy>Briggs, Marvin (PSC)</cp:lastModifiedBy>
  <cp:revision>2</cp:revision>
  <cp:lastPrinted>2020-01-16T20:52:00Z</cp:lastPrinted>
  <dcterms:created xsi:type="dcterms:W3CDTF">2020-03-31T21:48:00Z</dcterms:created>
  <dcterms:modified xsi:type="dcterms:W3CDTF">2020-03-31T21:48:00Z</dcterms:modified>
</cp:coreProperties>
</file>