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67" w:rsidRDefault="00063197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11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5928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</w:p>
    <w:p w:rsidR="00B51BFF" w:rsidRPr="00B51BFF" w:rsidRDefault="00B51BFF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BFF">
        <w:rPr>
          <w:rFonts w:ascii="Times New Roman" w:eastAsia="Times New Roman" w:hAnsi="Times New Roman" w:cs="Times New Roman"/>
          <w:b/>
          <w:sz w:val="24"/>
          <w:szCs w:val="24"/>
        </w:rPr>
        <w:t>(FORM OF OFFER LETTER)</w:t>
      </w:r>
    </w:p>
    <w:p w:rsidR="00063197" w:rsidRPr="00063197" w:rsidRDefault="00063197" w:rsidP="00B51B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197">
        <w:rPr>
          <w:rFonts w:ascii="Times New Roman" w:eastAsia="Times New Roman" w:hAnsi="Times New Roman" w:cs="Times New Roman"/>
          <w:sz w:val="24"/>
          <w:szCs w:val="24"/>
        </w:rPr>
        <w:t>(Contractor’s Letterhead)</w:t>
      </w:r>
    </w:p>
    <w:p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2834" w:rsidRDefault="00592834">
      <w:pPr>
        <w:pStyle w:val="BodyText"/>
        <w:spacing w:before="10"/>
        <w:rPr>
          <w:spacing w:val="-1"/>
        </w:rPr>
      </w:pPr>
    </w:p>
    <w:p w:rsidR="00592834" w:rsidRDefault="00592834">
      <w:pPr>
        <w:pStyle w:val="BodyText"/>
        <w:spacing w:before="10"/>
        <w:rPr>
          <w:spacing w:val="-1"/>
        </w:rPr>
      </w:pPr>
    </w:p>
    <w:p w:rsidR="00CA09D6" w:rsidRDefault="00063197">
      <w:pPr>
        <w:pStyle w:val="BodyText"/>
        <w:spacing w:before="10"/>
      </w:pPr>
      <w:r>
        <w:rPr>
          <w:spacing w:val="-1"/>
        </w:rPr>
        <w:t xml:space="preserve"> (I</w:t>
      </w:r>
      <w:r w:rsidR="00C61BEF">
        <w:rPr>
          <w:spacing w:val="-1"/>
        </w:rPr>
        <w:t>nsert</w:t>
      </w:r>
      <w:r w:rsidR="00C61BEF">
        <w:t xml:space="preserve"> </w:t>
      </w:r>
      <w:r w:rsidR="00C61BEF">
        <w:rPr>
          <w:spacing w:val="-1"/>
        </w:rPr>
        <w:t>Date</w:t>
      </w:r>
      <w:r>
        <w:rPr>
          <w:spacing w:val="-1"/>
        </w:rPr>
        <w:t>)</w:t>
      </w:r>
    </w:p>
    <w:p w:rsidR="00CA09D6" w:rsidRDefault="00CA09D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D4F8B" w:rsidRDefault="00C61BEF">
      <w:pPr>
        <w:pStyle w:val="BodyText"/>
        <w:spacing w:line="276" w:lineRule="exact"/>
        <w:ind w:right="4193"/>
        <w:rPr>
          <w:spacing w:val="-1"/>
        </w:rPr>
      </w:pP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</w:t>
      </w:r>
      <w:r w:rsidR="008D4F8B">
        <w:rPr>
          <w:spacing w:val="-1"/>
        </w:rPr>
        <w:t>Public Service Commission</w:t>
      </w:r>
    </w:p>
    <w:p w:rsidR="00CA09D6" w:rsidRDefault="008D4F8B">
      <w:pPr>
        <w:pStyle w:val="BodyText"/>
        <w:spacing w:line="276" w:lineRule="exact"/>
        <w:ind w:right="4193"/>
      </w:pPr>
      <w:r>
        <w:rPr>
          <w:spacing w:val="-1"/>
        </w:rPr>
        <w:t>1325 G Street</w:t>
      </w:r>
      <w:r w:rsidR="00C61BEF">
        <w:rPr>
          <w:spacing w:val="-3"/>
        </w:rPr>
        <w:t>,</w:t>
      </w:r>
      <w:r w:rsidR="00C61BEF">
        <w:rPr>
          <w:spacing w:val="-5"/>
        </w:rPr>
        <w:t xml:space="preserve"> </w:t>
      </w:r>
      <w:r w:rsidR="00C61BEF">
        <w:rPr>
          <w:spacing w:val="-3"/>
        </w:rPr>
        <w:t>NW,</w:t>
      </w:r>
      <w:r w:rsidR="00C61BEF">
        <w:rPr>
          <w:spacing w:val="-8"/>
        </w:rPr>
        <w:t xml:space="preserve"> </w:t>
      </w:r>
      <w:r w:rsidR="00C61BEF">
        <w:rPr>
          <w:spacing w:val="-3"/>
        </w:rPr>
        <w:t>8</w:t>
      </w:r>
      <w:proofErr w:type="spellStart"/>
      <w:r w:rsidR="00C61BEF">
        <w:rPr>
          <w:spacing w:val="-3"/>
          <w:position w:val="11"/>
          <w:sz w:val="16"/>
        </w:rPr>
        <w:t>th</w:t>
      </w:r>
      <w:proofErr w:type="spellEnd"/>
      <w:r w:rsidR="00C61BEF">
        <w:rPr>
          <w:spacing w:val="13"/>
          <w:position w:val="11"/>
          <w:sz w:val="16"/>
        </w:rPr>
        <w:t xml:space="preserve"> </w:t>
      </w:r>
      <w:r w:rsidR="00C61BEF">
        <w:rPr>
          <w:spacing w:val="-3"/>
        </w:rPr>
        <w:t>Floor</w:t>
      </w:r>
    </w:p>
    <w:p w:rsidR="00CA09D6" w:rsidRDefault="00C61BEF">
      <w:pPr>
        <w:pStyle w:val="BodyText"/>
        <w:spacing w:line="273" w:lineRule="exact"/>
        <w:ind w:left="119"/>
      </w:pPr>
      <w:r>
        <w:rPr>
          <w:spacing w:val="-3"/>
        </w:rPr>
        <w:t>Washington,</w:t>
      </w:r>
      <w:r>
        <w:rPr>
          <w:spacing w:val="-8"/>
        </w:rPr>
        <w:t xml:space="preserve"> </w:t>
      </w:r>
      <w:r>
        <w:rPr>
          <w:spacing w:val="-2"/>
        </w:rPr>
        <w:t>DC</w:t>
      </w:r>
      <w:r>
        <w:t xml:space="preserve"> </w:t>
      </w:r>
      <w:r>
        <w:rPr>
          <w:spacing w:val="48"/>
        </w:rPr>
        <w:t xml:space="preserve"> </w:t>
      </w:r>
      <w:r>
        <w:rPr>
          <w:spacing w:val="-4"/>
        </w:rPr>
        <w:t>2000</w:t>
      </w:r>
      <w:r w:rsidR="008D4F8B">
        <w:rPr>
          <w:spacing w:val="-4"/>
        </w:rPr>
        <w:t>5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2B0" w:rsidRDefault="00AB62B0">
      <w:pPr>
        <w:pStyle w:val="BodyText"/>
        <w:tabs>
          <w:tab w:val="left" w:pos="1559"/>
        </w:tabs>
        <w:ind w:left="119"/>
        <w:rPr>
          <w:spacing w:val="-3"/>
        </w:rPr>
      </w:pPr>
    </w:p>
    <w:p w:rsidR="00CA09D6" w:rsidRDefault="00C61BEF">
      <w:pPr>
        <w:pStyle w:val="BodyText"/>
        <w:tabs>
          <w:tab w:val="left" w:pos="1559"/>
        </w:tabs>
        <w:ind w:left="119"/>
      </w:pPr>
      <w:r>
        <w:rPr>
          <w:spacing w:val="-3"/>
        </w:rPr>
        <w:t>Attn:</w:t>
      </w:r>
      <w:r>
        <w:rPr>
          <w:spacing w:val="-3"/>
        </w:rPr>
        <w:tab/>
      </w:r>
      <w:r w:rsidR="008D4F8B">
        <w:rPr>
          <w:spacing w:val="-3"/>
        </w:rPr>
        <w:t>Jesse Clay</w:t>
      </w:r>
    </w:p>
    <w:p w:rsidR="00CA09D6" w:rsidRDefault="008D4F8B">
      <w:pPr>
        <w:pStyle w:val="BodyText"/>
        <w:ind w:firstLine="1440"/>
      </w:pPr>
      <w:r>
        <w:rPr>
          <w:spacing w:val="-3"/>
        </w:rPr>
        <w:t>Deputy Executive Director for Administration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>
      <w:pPr>
        <w:pStyle w:val="BodyText"/>
        <w:tabs>
          <w:tab w:val="left" w:pos="1559"/>
        </w:tabs>
      </w:pPr>
      <w:r>
        <w:rPr>
          <w:spacing w:val="-1"/>
        </w:rPr>
        <w:t>Reference:</w:t>
      </w:r>
      <w:r>
        <w:rPr>
          <w:spacing w:val="-1"/>
        </w:rPr>
        <w:tab/>
        <w:t>Request</w:t>
      </w:r>
      <w:r>
        <w:t xml:space="preserve"> </w:t>
      </w:r>
      <w:r>
        <w:rPr>
          <w:spacing w:val="-1"/>
        </w:rPr>
        <w:t>for Proposals</w:t>
      </w:r>
      <w:r>
        <w:t xml:space="preserve"> (RFP)</w:t>
      </w:r>
    </w:p>
    <w:p w:rsidR="00CA09D6" w:rsidRDefault="00FA1366" w:rsidP="00592834">
      <w:pPr>
        <w:pStyle w:val="BodyText"/>
        <w:ind w:left="1560" w:right="447"/>
        <w:rPr>
          <w:rFonts w:cs="Times New Roman"/>
        </w:rPr>
      </w:pPr>
      <w:r>
        <w:rPr>
          <w:spacing w:val="-1"/>
        </w:rPr>
        <w:t>PSC-1</w:t>
      </w:r>
      <w:r w:rsidR="00592834">
        <w:rPr>
          <w:spacing w:val="-1"/>
        </w:rPr>
        <w:t>9</w:t>
      </w:r>
      <w:r>
        <w:rPr>
          <w:spacing w:val="-1"/>
        </w:rPr>
        <w:t>-</w:t>
      </w:r>
      <w:r w:rsidR="00530967">
        <w:rPr>
          <w:spacing w:val="-1"/>
        </w:rPr>
        <w:t xml:space="preserve">11 </w:t>
      </w:r>
      <w:r w:rsidR="00592834" w:rsidRPr="00592834">
        <w:rPr>
          <w:spacing w:val="-1"/>
        </w:rPr>
        <w:t xml:space="preserve">Technical Consultant to </w:t>
      </w:r>
      <w:bookmarkStart w:id="0" w:name="_Hlk7009346"/>
      <w:r w:rsidR="00592834" w:rsidRPr="00592834">
        <w:rPr>
          <w:spacing w:val="-1"/>
        </w:rPr>
        <w:t>Review and Advise the Commission on Matters Related to Formal Case 1154 Washington Gas Light Company’s “PROJECT Pipes 2 Plan</w:t>
      </w:r>
      <w:r w:rsidR="00592834">
        <w:rPr>
          <w:spacing w:val="-1"/>
        </w:rPr>
        <w:t>”</w:t>
      </w:r>
      <w:r w:rsidR="00592834" w:rsidRPr="00592834">
        <w:rPr>
          <w:spacing w:val="-1"/>
        </w:rPr>
        <w:t xml:space="preserve"> </w:t>
      </w:r>
    </w:p>
    <w:bookmarkEnd w:id="0"/>
    <w:p w:rsidR="00AB62B0" w:rsidRDefault="00AB62B0">
      <w:pPr>
        <w:pStyle w:val="BodyText"/>
        <w:rPr>
          <w:spacing w:val="-1"/>
        </w:rPr>
      </w:pPr>
    </w:p>
    <w:p w:rsidR="00CA09D6" w:rsidRDefault="00C61BEF">
      <w:pPr>
        <w:pStyle w:val="BodyText"/>
      </w:pPr>
      <w:r>
        <w:rPr>
          <w:spacing w:val="-1"/>
        </w:rPr>
        <w:t xml:space="preserve">Dear </w:t>
      </w:r>
      <w:r>
        <w:t xml:space="preserve">Mr. </w:t>
      </w:r>
      <w:r w:rsidR="00FA1366">
        <w:t>Clay</w:t>
      </w:r>
      <w:r>
        <w:rPr>
          <w:spacing w:val="-1"/>
        </w:rPr>
        <w:t>: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967" w:rsidRDefault="00C61BEF" w:rsidP="00530967">
      <w:pPr>
        <w:pStyle w:val="BodyText"/>
        <w:ind w:right="447"/>
        <w:rPr>
          <w:spacing w:val="-1"/>
        </w:rPr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[INSERT </w:t>
      </w:r>
      <w:r>
        <w:t>NAME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OFFEROR]</w:t>
      </w:r>
      <w:r>
        <w:rPr>
          <w:spacing w:val="1"/>
        </w:rPr>
        <w:t xml:space="preserve"> </w:t>
      </w:r>
      <w:r>
        <w:rPr>
          <w:spacing w:val="-1"/>
        </w:rPr>
        <w:t>(the “Offeror”),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pleased to submit this</w:t>
      </w:r>
      <w:r>
        <w:rPr>
          <w:spacing w:val="55"/>
        </w:rPr>
        <w:t xml:space="preserve"> </w:t>
      </w:r>
      <w:r>
        <w:rPr>
          <w:spacing w:val="-1"/>
        </w:rPr>
        <w:t>proposal</w:t>
      </w:r>
      <w:r>
        <w:t xml:space="preserve"> in </w:t>
      </w:r>
      <w:r>
        <w:rPr>
          <w:spacing w:val="-1"/>
        </w:rPr>
        <w:t xml:space="preserve">response </w:t>
      </w:r>
      <w:r>
        <w:t>to the</w:t>
      </w:r>
      <w:r>
        <w:rPr>
          <w:spacing w:val="-1"/>
        </w:rPr>
        <w:t xml:space="preserve"> </w:t>
      </w:r>
      <w:r w:rsidR="00FA1366">
        <w:rPr>
          <w:spacing w:val="-1"/>
        </w:rPr>
        <w:t>DC Public Service Commission’s</w:t>
      </w:r>
      <w:r>
        <w:rPr>
          <w:spacing w:val="-1"/>
        </w:rPr>
        <w:t xml:space="preserve"> </w:t>
      </w:r>
      <w:r w:rsidR="00592834">
        <w:rPr>
          <w:spacing w:val="-1"/>
        </w:rPr>
        <w:t>(“</w:t>
      </w:r>
      <w:r w:rsidR="00592834">
        <w:rPr>
          <w:spacing w:val="1"/>
        </w:rPr>
        <w:t>PSC</w:t>
      </w:r>
      <w:r w:rsidR="00FA1366">
        <w:rPr>
          <w:spacing w:val="1"/>
        </w:rPr>
        <w:t>”)</w:t>
      </w:r>
      <w:r w:rsidR="00FA1366">
        <w:rPr>
          <w:spacing w:val="98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 Proposal</w:t>
      </w:r>
      <w:r w:rsidR="00592834">
        <w:rPr>
          <w:spacing w:val="-1"/>
        </w:rPr>
        <w:t>s</w:t>
      </w:r>
      <w: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 xml:space="preserve">“RFP”) </w:t>
      </w:r>
      <w:r w:rsidR="009B733A">
        <w:rPr>
          <w:spacing w:val="-1"/>
        </w:rPr>
        <w:t xml:space="preserve">for a </w:t>
      </w:r>
      <w:r w:rsidR="00530967" w:rsidRPr="00530967">
        <w:rPr>
          <w:spacing w:val="-1"/>
        </w:rPr>
        <w:t xml:space="preserve">Technical Consultant to </w:t>
      </w:r>
      <w:r w:rsidR="00592834" w:rsidRPr="00592834">
        <w:rPr>
          <w:spacing w:val="-1"/>
        </w:rPr>
        <w:t xml:space="preserve">Review and Advise the Commission on Matters Related to Formal Case 1154 Washington Gas Light Company’s “PROJECT Pipes 2 Plan” </w:t>
      </w:r>
    </w:p>
    <w:p w:rsidR="00592834" w:rsidRPr="00530967" w:rsidRDefault="00592834" w:rsidP="00530967">
      <w:pPr>
        <w:pStyle w:val="BodyText"/>
        <w:ind w:right="447"/>
        <w:rPr>
          <w:spacing w:val="-1"/>
        </w:rPr>
      </w:pPr>
    </w:p>
    <w:p w:rsidR="00CA09D6" w:rsidRDefault="00C61BEF">
      <w:pPr>
        <w:pStyle w:val="BodyText"/>
        <w:ind w:right="447"/>
      </w:pPr>
      <w:r>
        <w:t xml:space="preserve"> </w:t>
      </w:r>
      <w:r w:rsidR="00FA1366">
        <w:t>(</w:t>
      </w:r>
      <w:r>
        <w:rPr>
          <w:spacing w:val="-1"/>
        </w:rPr>
        <w:t xml:space="preserve">The </w:t>
      </w:r>
      <w:r>
        <w:t>Offeror</w:t>
      </w:r>
      <w:r w:rsidR="00FA1366">
        <w:rPr>
          <w:spacing w:val="-1"/>
        </w:rPr>
        <w:t xml:space="preserve">)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reviewed</w:t>
      </w:r>
      <w:r>
        <w:t xml:space="preserve"> the</w:t>
      </w:r>
      <w:r>
        <w:rPr>
          <w:spacing w:val="-1"/>
        </w:rPr>
        <w:t xml:space="preserve"> </w:t>
      </w:r>
      <w:r>
        <w:t xml:space="preserve">RFP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attachments</w:t>
      </w:r>
      <w:r>
        <w:t xml:space="preserve"> thereto, any</w:t>
      </w:r>
      <w:r>
        <w:rPr>
          <w:spacing w:val="-3"/>
        </w:rPr>
        <w:t xml:space="preserve"> </w:t>
      </w:r>
      <w:r>
        <w:rPr>
          <w:spacing w:val="-1"/>
        </w:rPr>
        <w:t>addenda</w:t>
      </w:r>
      <w:r w:rsidR="00FA1366">
        <w:rPr>
          <w:spacing w:val="-1"/>
        </w:rPr>
        <w:t xml:space="preserve"> </w:t>
      </w:r>
      <w:r>
        <w:rPr>
          <w:spacing w:val="-1"/>
        </w:rPr>
        <w:t>thereto,</w:t>
      </w:r>
      <w:r>
        <w:t xml:space="preserve"> </w:t>
      </w:r>
      <w:r>
        <w:rPr>
          <w:spacing w:val="-1"/>
        </w:rPr>
        <w:t>(collectively,</w:t>
      </w:r>
      <w:r>
        <w:t xml:space="preserve"> the</w:t>
      </w:r>
      <w:r>
        <w:rPr>
          <w:spacing w:val="-1"/>
        </w:rPr>
        <w:t xml:space="preserve"> “Proposal</w:t>
      </w:r>
      <w:r>
        <w:t xml:space="preserve"> </w:t>
      </w:r>
      <w:r>
        <w:rPr>
          <w:spacing w:val="-1"/>
        </w:rPr>
        <w:t>Documents”) and</w:t>
      </w:r>
      <w:r>
        <w:t xml:space="preserve"> </w:t>
      </w:r>
      <w:r>
        <w:rPr>
          <w:spacing w:val="-1"/>
        </w:rPr>
        <w:t>has</w:t>
      </w:r>
      <w:r w:rsidR="00FA1366">
        <w:rPr>
          <w:spacing w:val="-1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such</w:t>
      </w:r>
      <w:r>
        <w:t xml:space="preserve"> due</w:t>
      </w:r>
      <w:r>
        <w:rPr>
          <w:spacing w:val="-1"/>
        </w:rPr>
        <w:t xml:space="preserve"> diligence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as</w:t>
      </w:r>
      <w:r>
        <w:t xml:space="preserve"> </w:t>
      </w:r>
      <w:r w:rsidR="00FA1366">
        <w:t>(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 w:rsidR="00FA1366">
        <w:rPr>
          <w:spacing w:val="-1"/>
        </w:rPr>
        <w:t>)</w:t>
      </w:r>
      <w:r>
        <w:rPr>
          <w:spacing w:val="-1"/>
        </w:rPr>
        <w:t>,</w:t>
      </w:r>
      <w:r>
        <w:t xml:space="preserve"> in its sole</w:t>
      </w:r>
      <w:r>
        <w:rPr>
          <w:spacing w:val="-1"/>
        </w:rPr>
        <w:t xml:space="preserve"> judgment,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deemed</w:t>
      </w:r>
      <w:r>
        <w:rPr>
          <w:spacing w:val="84"/>
        </w:rPr>
        <w:t xml:space="preserve"> </w:t>
      </w:r>
      <w:r>
        <w:t>necessary</w:t>
      </w:r>
      <w:r>
        <w:rPr>
          <w:spacing w:val="-5"/>
        </w:rPr>
        <w:t xml:space="preserve"> </w:t>
      </w:r>
      <w:proofErr w:type="gramStart"/>
      <w:r>
        <w:t xml:space="preserve">in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t xml:space="preserve"> submit its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t xml:space="preserve"> in </w:t>
      </w:r>
      <w:r>
        <w:rPr>
          <w:spacing w:val="-1"/>
        </w:rPr>
        <w:t xml:space="preserve">response </w:t>
      </w:r>
      <w:r>
        <w:t>to the</w:t>
      </w:r>
      <w:r>
        <w:rPr>
          <w:spacing w:val="-1"/>
        </w:rPr>
        <w:t xml:space="preserve"> RFP.</w:t>
      </w:r>
      <w:r>
        <w:rPr>
          <w:spacing w:val="60"/>
        </w:rPr>
        <w:t xml:space="preserve"> </w:t>
      </w:r>
      <w:r>
        <w:rPr>
          <w:spacing w:val="-1"/>
        </w:rPr>
        <w:t>(Collectively,</w:t>
      </w:r>
      <w:r>
        <w:t xml:space="preserve"> the</w:t>
      </w:r>
      <w:r>
        <w:rPr>
          <w:spacing w:val="-1"/>
        </w:rPr>
        <w:t xml:space="preserve"> </w:t>
      </w:r>
      <w:r>
        <w:t>Proposal</w:t>
      </w:r>
      <w:r w:rsidR="009C66A5">
        <w:t>, the Estimated Total Price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 w:rsidR="00FA1366">
        <w:rPr>
          <w:spacing w:val="-1"/>
        </w:rPr>
        <w:t>Unit Prices</w:t>
      </w:r>
      <w:r>
        <w:rPr>
          <w:spacing w:val="-1"/>
        </w:rPr>
        <w:t xml:space="preserve"> are 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“Offeror’s</w:t>
      </w:r>
      <w:r>
        <w:t xml:space="preserve"> </w:t>
      </w:r>
      <w:r>
        <w:rPr>
          <w:spacing w:val="-1"/>
        </w:rPr>
        <w:t>Proposal”.)</w:t>
      </w:r>
    </w:p>
    <w:p w:rsidR="00CA09D6" w:rsidRDefault="00CA09D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92834" w:rsidRDefault="00592834">
      <w:pPr>
        <w:pStyle w:val="BodyText"/>
        <w:spacing w:before="69"/>
        <w:rPr>
          <w:spacing w:val="-1"/>
        </w:rPr>
      </w:pPr>
    </w:p>
    <w:p w:rsidR="00592834" w:rsidRDefault="00592834">
      <w:pPr>
        <w:pStyle w:val="BodyText"/>
        <w:spacing w:before="69"/>
        <w:rPr>
          <w:spacing w:val="-1"/>
        </w:rPr>
      </w:pPr>
    </w:p>
    <w:p w:rsidR="00592834" w:rsidRDefault="00592834">
      <w:pPr>
        <w:pStyle w:val="BodyText"/>
        <w:spacing w:before="69"/>
        <w:rPr>
          <w:spacing w:val="-1"/>
        </w:rPr>
      </w:pPr>
    </w:p>
    <w:p w:rsidR="00592834" w:rsidRDefault="00592834">
      <w:pPr>
        <w:pStyle w:val="BodyText"/>
        <w:spacing w:before="69"/>
        <w:rPr>
          <w:spacing w:val="-1"/>
        </w:rPr>
      </w:pPr>
    </w:p>
    <w:p w:rsidR="00592834" w:rsidRDefault="00592834">
      <w:pPr>
        <w:pStyle w:val="BodyText"/>
        <w:spacing w:before="69"/>
        <w:rPr>
          <w:spacing w:val="-1"/>
        </w:rPr>
      </w:pPr>
    </w:p>
    <w:p w:rsidR="00592834" w:rsidRDefault="00592834">
      <w:pPr>
        <w:pStyle w:val="BodyText"/>
        <w:spacing w:before="69"/>
        <w:rPr>
          <w:spacing w:val="-1"/>
        </w:rPr>
      </w:pPr>
    </w:p>
    <w:p w:rsidR="00592834" w:rsidRDefault="00592834">
      <w:pPr>
        <w:pStyle w:val="BodyText"/>
        <w:spacing w:before="69"/>
        <w:rPr>
          <w:spacing w:val="-1"/>
        </w:rPr>
      </w:pPr>
    </w:p>
    <w:p w:rsidR="00592834" w:rsidRDefault="00592834">
      <w:pPr>
        <w:pStyle w:val="BodyText"/>
        <w:spacing w:before="69"/>
        <w:rPr>
          <w:spacing w:val="-1"/>
        </w:rPr>
      </w:pPr>
    </w:p>
    <w:p w:rsidR="00592834" w:rsidRDefault="00592834">
      <w:pPr>
        <w:pStyle w:val="BodyText"/>
        <w:spacing w:before="69"/>
        <w:rPr>
          <w:spacing w:val="-1"/>
        </w:rPr>
      </w:pPr>
    </w:p>
    <w:p w:rsidR="00592834" w:rsidRDefault="00592834">
      <w:pPr>
        <w:pStyle w:val="BodyText"/>
        <w:spacing w:before="69"/>
        <w:rPr>
          <w:spacing w:val="-1"/>
        </w:rPr>
      </w:pPr>
    </w:p>
    <w:p w:rsidR="00CA09D6" w:rsidRDefault="00C61BEF">
      <w:pPr>
        <w:pStyle w:val="BodyText"/>
        <w:spacing w:before="69"/>
      </w:pPr>
      <w:r>
        <w:rPr>
          <w:spacing w:val="-1"/>
        </w:rPr>
        <w:t>The Offeror’s</w:t>
      </w:r>
      <w:r>
        <w:t xml:space="preserve"> </w:t>
      </w:r>
      <w:r w:rsidR="00592834">
        <w:t xml:space="preserve">Estimated </w:t>
      </w:r>
      <w:r>
        <w:rPr>
          <w:spacing w:val="-1"/>
        </w:rPr>
        <w:t>Proposal</w:t>
      </w:r>
      <w:r>
        <w:t xml:space="preserve"> </w:t>
      </w:r>
      <w:r w:rsidR="00637F32">
        <w:t xml:space="preserve">price </w:t>
      </w:r>
      <w:r>
        <w:t xml:space="preserve">is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CA09D6" w:rsidRDefault="00CA09D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98" w:type="dxa"/>
        <w:tblInd w:w="-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2127"/>
        <w:gridCol w:w="1677"/>
        <w:gridCol w:w="1866"/>
      </w:tblGrid>
      <w:tr w:rsidR="00F91F36" w:rsidRPr="000D3694" w:rsidTr="009C66A5">
        <w:trPr>
          <w:trHeight w:hRule="exact" w:val="1185"/>
        </w:trPr>
        <w:tc>
          <w:tcPr>
            <w:tcW w:w="9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1F36" w:rsidRDefault="00F91F36" w:rsidP="00F91F36">
            <w:pPr>
              <w:pStyle w:val="BodyText"/>
              <w:jc w:val="center"/>
              <w:rPr>
                <w:b/>
                <w:spacing w:val="-1"/>
              </w:rPr>
            </w:pPr>
            <w:r w:rsidRPr="000D3694">
              <w:rPr>
                <w:b/>
                <w:spacing w:val="-1"/>
              </w:rPr>
              <w:t>DESCRIPTION</w:t>
            </w:r>
          </w:p>
          <w:p w:rsidR="00F91F36" w:rsidRPr="000D3694" w:rsidRDefault="00F91F36" w:rsidP="00F91F36">
            <w:pPr>
              <w:pStyle w:val="BodyText"/>
              <w:jc w:val="center"/>
              <w:rPr>
                <w:b/>
                <w:spacing w:val="-1"/>
              </w:rPr>
            </w:pPr>
          </w:p>
          <w:p w:rsidR="00F91F36" w:rsidRDefault="0064349F" w:rsidP="000D3694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>Tasks</w:t>
            </w:r>
            <w:bookmarkStart w:id="1" w:name="_GoBack"/>
            <w:bookmarkEnd w:id="1"/>
            <w:r w:rsidR="009B733A">
              <w:rPr>
                <w:b/>
                <w:spacing w:val="-1"/>
              </w:rPr>
              <w:t xml:space="preserve"> Described i</w:t>
            </w:r>
            <w:r w:rsidR="009019B5">
              <w:rPr>
                <w:b/>
                <w:spacing w:val="-1"/>
              </w:rPr>
              <w:t xml:space="preserve">n Section </w:t>
            </w:r>
            <w:r w:rsidR="00592834">
              <w:rPr>
                <w:b/>
                <w:spacing w:val="-1"/>
              </w:rPr>
              <w:t>B</w:t>
            </w:r>
            <w:r w:rsidR="009019B5">
              <w:rPr>
                <w:b/>
                <w:spacing w:val="-1"/>
              </w:rPr>
              <w:t xml:space="preserve"> o</w:t>
            </w:r>
            <w:r w:rsidR="009B733A" w:rsidRPr="00A315CD">
              <w:rPr>
                <w:b/>
                <w:spacing w:val="-1"/>
              </w:rPr>
              <w:t>f R</w:t>
            </w:r>
            <w:r w:rsidR="009B733A">
              <w:rPr>
                <w:b/>
                <w:spacing w:val="-1"/>
              </w:rPr>
              <w:t>FP</w:t>
            </w:r>
            <w:r w:rsidR="009B733A" w:rsidRPr="00A315CD">
              <w:rPr>
                <w:b/>
                <w:spacing w:val="-1"/>
              </w:rPr>
              <w:t xml:space="preserve"> P</w:t>
            </w:r>
            <w:r w:rsidR="009B733A">
              <w:rPr>
                <w:b/>
                <w:spacing w:val="-1"/>
              </w:rPr>
              <w:t>SC</w:t>
            </w:r>
            <w:r w:rsidR="009B733A" w:rsidRPr="00A315CD">
              <w:rPr>
                <w:b/>
                <w:spacing w:val="-1"/>
              </w:rPr>
              <w:t>-1</w:t>
            </w:r>
            <w:r w:rsidR="00592834">
              <w:rPr>
                <w:b/>
                <w:spacing w:val="-1"/>
              </w:rPr>
              <w:t>9</w:t>
            </w:r>
            <w:r w:rsidR="009B733A" w:rsidRPr="00A315CD">
              <w:rPr>
                <w:b/>
                <w:spacing w:val="-1"/>
              </w:rPr>
              <w:t>-11.</w:t>
            </w:r>
          </w:p>
        </w:tc>
      </w:tr>
      <w:tr w:rsidR="00A315CD" w:rsidRPr="000D3694" w:rsidTr="009C66A5">
        <w:trPr>
          <w:trHeight w:hRule="exact" w:val="1266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1F36" w:rsidRDefault="00F91F36" w:rsidP="000D3694">
            <w:pPr>
              <w:pStyle w:val="BodyText"/>
              <w:rPr>
                <w:b/>
                <w:spacing w:val="-1"/>
              </w:rPr>
            </w:pPr>
          </w:p>
          <w:p w:rsidR="00F91F36" w:rsidRDefault="00F91F36" w:rsidP="000D3694">
            <w:pPr>
              <w:pStyle w:val="BodyText"/>
              <w:rPr>
                <w:b/>
                <w:spacing w:val="-1"/>
              </w:rPr>
            </w:pPr>
          </w:p>
          <w:p w:rsidR="00A315CD" w:rsidRPr="000D3694" w:rsidRDefault="00592834" w:rsidP="000D3694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>Personnel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D" w:rsidRDefault="00A315CD" w:rsidP="00A315CD">
            <w:pPr>
              <w:pStyle w:val="BodyText"/>
              <w:ind w:left="0"/>
              <w:rPr>
                <w:b/>
                <w:spacing w:val="-1"/>
              </w:rPr>
            </w:pPr>
          </w:p>
          <w:p w:rsidR="00F91F36" w:rsidRDefault="00F91F36" w:rsidP="00A315CD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</w:t>
            </w:r>
          </w:p>
          <w:p w:rsidR="00A315CD" w:rsidRDefault="00F91F36" w:rsidP="00A315CD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Hourly Rate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36" w:rsidRDefault="00F91F36" w:rsidP="000D3694">
            <w:pPr>
              <w:pStyle w:val="BodyText"/>
              <w:rPr>
                <w:b/>
                <w:spacing w:val="-1"/>
              </w:rPr>
            </w:pPr>
          </w:p>
          <w:p w:rsidR="00A315CD" w:rsidRDefault="00F91F36" w:rsidP="000D3694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>Estimated Number of Labor Hours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D" w:rsidRDefault="00A315CD" w:rsidP="000D3694">
            <w:pPr>
              <w:pStyle w:val="BodyText"/>
              <w:rPr>
                <w:b/>
                <w:spacing w:val="-1"/>
              </w:rPr>
            </w:pPr>
          </w:p>
          <w:p w:rsidR="00A315CD" w:rsidRDefault="00A315CD" w:rsidP="000D3694">
            <w:pPr>
              <w:pStyle w:val="BodyText"/>
              <w:rPr>
                <w:b/>
                <w:spacing w:val="-1"/>
              </w:rPr>
            </w:pPr>
          </w:p>
          <w:p w:rsidR="00A315CD" w:rsidRPr="000D3694" w:rsidRDefault="00F91F36" w:rsidP="000D3694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Estimated Total </w:t>
            </w:r>
            <w:r w:rsidRPr="000D3694">
              <w:rPr>
                <w:b/>
                <w:spacing w:val="-1"/>
              </w:rPr>
              <w:t xml:space="preserve">Price </w:t>
            </w:r>
          </w:p>
        </w:tc>
      </w:tr>
      <w:tr w:rsidR="00A315CD" w:rsidRPr="000D3694" w:rsidTr="009C66A5">
        <w:trPr>
          <w:trHeight w:hRule="exact" w:val="4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  <w:tr w:rsidR="00F91F36" w:rsidRPr="000D3694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F36" w:rsidRPr="000D3694" w:rsidRDefault="00F91F36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36" w:rsidRPr="000D3694" w:rsidRDefault="00F91F36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36" w:rsidRPr="000D3694" w:rsidRDefault="00F91F36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F91F36" w:rsidRPr="000D3694" w:rsidRDefault="00F91F36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  <w:tr w:rsidR="00F91F36" w:rsidRPr="000D3694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F36" w:rsidRPr="000D3694" w:rsidRDefault="00F91F36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36" w:rsidRPr="000D3694" w:rsidRDefault="00F91F36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36" w:rsidRPr="000D3694" w:rsidRDefault="00F91F36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F91F36" w:rsidRPr="000D3694" w:rsidRDefault="00F91F36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  <w:tr w:rsidR="00A315CD" w:rsidRPr="000D3694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  <w:tr w:rsidR="00A315CD" w:rsidRPr="000D3694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  <w:tr w:rsidR="00A315CD" w:rsidRPr="000D3694" w:rsidTr="009C66A5">
        <w:trPr>
          <w:trHeight w:hRule="exact" w:val="4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  <w:tr w:rsidR="00A315CD" w:rsidRPr="000D3694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</w:tbl>
    <w:p w:rsidR="009B733A" w:rsidRDefault="009B733A" w:rsidP="009B733A">
      <w:pPr>
        <w:pStyle w:val="BodyText"/>
        <w:ind w:left="4439" w:right="117" w:firstLine="601"/>
        <w:jc w:val="center"/>
        <w:rPr>
          <w:b/>
          <w:spacing w:val="-1"/>
          <w:u w:val="single"/>
        </w:rPr>
      </w:pPr>
    </w:p>
    <w:p w:rsidR="00531224" w:rsidRPr="00892C35" w:rsidRDefault="009C66A5" w:rsidP="009C66A5">
      <w:pPr>
        <w:pStyle w:val="BodyText"/>
        <w:ind w:left="4320" w:right="117" w:firstLine="720"/>
        <w:rPr>
          <w:b/>
          <w:spacing w:val="-1"/>
        </w:rPr>
      </w:pPr>
      <w:r>
        <w:rPr>
          <w:b/>
          <w:spacing w:val="-1"/>
        </w:rPr>
        <w:t xml:space="preserve">Estimated </w:t>
      </w:r>
      <w:r w:rsidR="009B733A" w:rsidRPr="00892C35">
        <w:rPr>
          <w:b/>
          <w:spacing w:val="-1"/>
        </w:rPr>
        <w:t>Total</w:t>
      </w:r>
      <w:r>
        <w:rPr>
          <w:b/>
          <w:spacing w:val="-1"/>
        </w:rPr>
        <w:t xml:space="preserve"> Price</w:t>
      </w:r>
      <w:r w:rsidR="009B733A" w:rsidRPr="00892C35">
        <w:rPr>
          <w:b/>
          <w:spacing w:val="-1"/>
        </w:rPr>
        <w:t>:</w:t>
      </w:r>
      <w:r w:rsidR="00892C35" w:rsidRPr="00892C35">
        <w:rPr>
          <w:b/>
          <w:spacing w:val="-1"/>
        </w:rPr>
        <w:t xml:space="preserve"> </w:t>
      </w:r>
      <w:r w:rsidR="00892C35">
        <w:rPr>
          <w:b/>
          <w:spacing w:val="-1"/>
        </w:rPr>
        <w:t xml:space="preserve">   $___</w:t>
      </w:r>
      <w:r w:rsidR="009B733A" w:rsidRPr="00892C35">
        <w:rPr>
          <w:b/>
          <w:spacing w:val="-1"/>
        </w:rPr>
        <w:t>_________</w:t>
      </w:r>
    </w:p>
    <w:p w:rsidR="00A315CD" w:rsidRDefault="00A315CD" w:rsidP="009B733A">
      <w:pPr>
        <w:pStyle w:val="BodyText"/>
        <w:ind w:left="0" w:right="117"/>
        <w:rPr>
          <w:b/>
          <w:spacing w:val="-1"/>
          <w:u w:val="single"/>
        </w:rPr>
      </w:pPr>
    </w:p>
    <w:p w:rsidR="003E78E6" w:rsidRPr="00D1353D" w:rsidRDefault="003E78E6" w:rsidP="00791107">
      <w:pPr>
        <w:pStyle w:val="BodyText"/>
        <w:ind w:left="119" w:right="117"/>
        <w:jc w:val="center"/>
        <w:rPr>
          <w:b/>
          <w:spacing w:val="-1"/>
          <w:u w:val="single"/>
        </w:rPr>
      </w:pPr>
      <w:r w:rsidRPr="00D1353D">
        <w:rPr>
          <w:b/>
          <w:spacing w:val="-1"/>
          <w:u w:val="single"/>
        </w:rPr>
        <w:t>SCHEDULE OF UNIT PRICING</w:t>
      </w:r>
    </w:p>
    <w:p w:rsidR="003E78E6" w:rsidRPr="003E78E6" w:rsidRDefault="003E78E6" w:rsidP="003E78E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E78E6" w:rsidRDefault="003E78E6" w:rsidP="00791107">
      <w:pPr>
        <w:pStyle w:val="BodyText"/>
        <w:ind w:left="119" w:right="117"/>
        <w:jc w:val="both"/>
        <w:rPr>
          <w:spacing w:val="-1"/>
        </w:rPr>
      </w:pPr>
      <w:r w:rsidRPr="00791107">
        <w:rPr>
          <w:spacing w:val="-1"/>
        </w:rPr>
        <w:t xml:space="preserve">Offerors shall submit </w:t>
      </w:r>
      <w:r w:rsidR="00FA1366">
        <w:rPr>
          <w:spacing w:val="-1"/>
        </w:rPr>
        <w:t xml:space="preserve">hourly rates for </w:t>
      </w:r>
      <w:r w:rsidR="00531224">
        <w:rPr>
          <w:spacing w:val="-1"/>
        </w:rPr>
        <w:t>its proposed</w:t>
      </w:r>
      <w:r w:rsidRPr="00791107">
        <w:rPr>
          <w:spacing w:val="-1"/>
        </w:rPr>
        <w:t xml:space="preserve"> </w:t>
      </w:r>
      <w:r w:rsidR="00531224">
        <w:rPr>
          <w:spacing w:val="-1"/>
        </w:rPr>
        <w:t>key personnel</w:t>
      </w:r>
      <w:r w:rsidRPr="00791107">
        <w:rPr>
          <w:spacing w:val="-1"/>
        </w:rPr>
        <w:t xml:space="preserve">. </w:t>
      </w:r>
      <w:r w:rsidR="00FA1366">
        <w:rPr>
          <w:spacing w:val="-1"/>
        </w:rPr>
        <w:t>These hourly rates shall be v</w:t>
      </w:r>
      <w:r w:rsidRPr="00791107">
        <w:rPr>
          <w:spacing w:val="-1"/>
        </w:rPr>
        <w:t xml:space="preserve">alid for the duration of the </w:t>
      </w:r>
      <w:r w:rsidR="00FA1366">
        <w:rPr>
          <w:spacing w:val="-1"/>
        </w:rPr>
        <w:t>Contrac</w:t>
      </w:r>
      <w:r w:rsidR="00207906">
        <w:rPr>
          <w:spacing w:val="-1"/>
        </w:rPr>
        <w:t xml:space="preserve">t and will be the basis for </w:t>
      </w:r>
      <w:r w:rsidR="00530967">
        <w:rPr>
          <w:spacing w:val="-1"/>
        </w:rPr>
        <w:t>pricing additional services as needed in relation to the scope of work described in RFP-1</w:t>
      </w:r>
      <w:r w:rsidR="00592834">
        <w:rPr>
          <w:spacing w:val="-1"/>
        </w:rPr>
        <w:t>9</w:t>
      </w:r>
      <w:r w:rsidR="00530967">
        <w:rPr>
          <w:spacing w:val="-1"/>
        </w:rPr>
        <w:t xml:space="preserve">-11. </w:t>
      </w:r>
    </w:p>
    <w:p w:rsidR="001D775D" w:rsidRDefault="001D775D" w:rsidP="00455EFB">
      <w:pPr>
        <w:pStyle w:val="BodyText"/>
        <w:ind w:left="119" w:right="150"/>
        <w:jc w:val="both"/>
        <w:rPr>
          <w:spacing w:val="-1"/>
        </w:rPr>
      </w:pPr>
    </w:p>
    <w:tbl>
      <w:tblPr>
        <w:tblW w:w="9360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530"/>
        <w:gridCol w:w="1710"/>
        <w:gridCol w:w="1800"/>
      </w:tblGrid>
      <w:tr w:rsidR="00D1342E" w:rsidRPr="00F91F36" w:rsidTr="00FC0025">
        <w:trPr>
          <w:trHeight w:hRule="exact" w:val="7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Pr="00F91F36" w:rsidRDefault="00207906" w:rsidP="00207906">
            <w:pPr>
              <w:pStyle w:val="TableParagraph"/>
              <w:spacing w:before="12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Labor Category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Pr="00F91F36" w:rsidRDefault="00D1342E" w:rsidP="00455EFB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Hourly Rates Base Year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Pr="00F91F36" w:rsidRDefault="00D1342E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Hourly Rates Option Year 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Pr="00F91F36" w:rsidRDefault="00D1342E" w:rsidP="00181198">
            <w:pPr>
              <w:pStyle w:val="TableParagraph"/>
              <w:spacing w:before="12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Hourly Rates Option Year 2</w:t>
            </w:r>
          </w:p>
        </w:tc>
      </w:tr>
      <w:tr w:rsidR="00D1342E" w:rsidTr="00F91F36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  <w:p w:rsidR="00D1342E" w:rsidRDefault="00D1342E" w:rsidP="006C46A3">
            <w:pPr>
              <w:pStyle w:val="TableParagraph"/>
              <w:tabs>
                <w:tab w:val="left" w:pos="2226"/>
              </w:tabs>
              <w:spacing w:before="19"/>
              <w:ind w:lef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$___________</w:t>
            </w:r>
          </w:p>
        </w:tc>
      </w:tr>
      <w:tr w:rsidR="00D1342E" w:rsidTr="00F91F36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455EFB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D1342E" w:rsidTr="00F91F36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D1342E" w:rsidTr="00FC0025">
        <w:trPr>
          <w:trHeight w:hRule="exact" w:val="44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D1342E" w:rsidTr="00F91F36">
        <w:trPr>
          <w:trHeight w:hRule="exact" w:val="44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D1342E" w:rsidTr="00F91F36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D1342E" w:rsidTr="00F91F36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F337E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</w:tbl>
    <w:p w:rsidR="00592834" w:rsidRDefault="00592834">
      <w:pPr>
        <w:pStyle w:val="BodyText"/>
        <w:ind w:left="119" w:right="117"/>
        <w:jc w:val="both"/>
        <w:rPr>
          <w:spacing w:val="-1"/>
        </w:rPr>
      </w:pPr>
    </w:p>
    <w:p w:rsidR="00CA09D6" w:rsidRDefault="00C61BEF">
      <w:pPr>
        <w:pStyle w:val="BodyText"/>
        <w:ind w:left="119" w:right="117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acknowledges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understands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9B733A">
        <w:rPr>
          <w:spacing w:val="20"/>
        </w:rPr>
        <w:t>unit prices proposed will remain fixed throughout the term of the contract a</w:t>
      </w:r>
      <w:r>
        <w:rPr>
          <w:spacing w:val="-1"/>
        </w:rPr>
        <w:t>nd</w:t>
      </w:r>
      <w:r w:rsidR="009B733A">
        <w:rPr>
          <w:spacing w:val="-1"/>
        </w:rPr>
        <w:t xml:space="preserve"> are</w:t>
      </w:r>
      <w:r>
        <w:rPr>
          <w:spacing w:val="97"/>
        </w:rPr>
        <w:t xml:space="preserve"> </w:t>
      </w:r>
      <w:r>
        <w:rPr>
          <w:spacing w:val="-1"/>
        </w:rPr>
        <w:t>intended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sole</w:t>
      </w:r>
      <w:r>
        <w:rPr>
          <w:spacing w:val="47"/>
        </w:rPr>
        <w:t xml:space="preserve"> </w:t>
      </w:r>
      <w:r>
        <w:rPr>
          <w:spacing w:val="-1"/>
        </w:rPr>
        <w:t>compensation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 w:rsidR="000D3694">
        <w:rPr>
          <w:spacing w:val="49"/>
        </w:rPr>
        <w:t xml:space="preserve">work </w:t>
      </w:r>
      <w:r>
        <w:t>under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sufficient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funding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 w:rsidR="000D3694">
        <w:rPr>
          <w:spacing w:val="-1"/>
        </w:rP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Offeror’s</w:t>
      </w:r>
      <w:r>
        <w:rPr>
          <w:spacing w:val="12"/>
        </w:rPr>
        <w:t xml:space="preserve"> </w:t>
      </w:r>
      <w:r>
        <w:rPr>
          <w:spacing w:val="-1"/>
        </w:rPr>
        <w:t>costs</w:t>
      </w:r>
      <w:r>
        <w:rPr>
          <w:spacing w:val="12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 w:rsidR="009B733A">
        <w:rPr>
          <w:spacing w:val="-1"/>
        </w:rPr>
        <w:t xml:space="preserve">with the </w:t>
      </w:r>
      <w:r>
        <w:rPr>
          <w:spacing w:val="-1"/>
        </w:rPr>
        <w:t>work</w:t>
      </w:r>
      <w:r w:rsidR="000D3694">
        <w:rPr>
          <w:spacing w:val="-1"/>
        </w:rPr>
        <w:t xml:space="preserve">. 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>
      <w:pPr>
        <w:pStyle w:val="BodyText"/>
        <w:ind w:left="119"/>
        <w:jc w:val="both"/>
      </w:pPr>
      <w:r>
        <w:rPr>
          <w:spacing w:val="-1"/>
        </w:rPr>
        <w:t>The Offeror’s</w:t>
      </w:r>
      <w:r>
        <w:t xml:space="preserve"> </w:t>
      </w:r>
      <w:r>
        <w:rPr>
          <w:spacing w:val="-1"/>
        </w:rPr>
        <w:t>Proposal</w:t>
      </w:r>
      <w:r>
        <w:t xml:space="preserve"> is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and</w:t>
      </w:r>
      <w:r>
        <w:t xml:space="preserve"> subject to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conditions: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rPr>
          <w:spacing w:val="-1"/>
        </w:rPr>
        <w:t>open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hundred</w:t>
      </w:r>
      <w:r>
        <w:rPr>
          <w:spacing w:val="14"/>
        </w:rPr>
        <w:t xml:space="preserve"> </w:t>
      </w:r>
      <w:r>
        <w:t>twenty</w:t>
      </w:r>
    </w:p>
    <w:p w:rsidR="00F50BC4" w:rsidRDefault="00F50BC4" w:rsidP="002E2E1E">
      <w:pPr>
        <w:pStyle w:val="BodyText"/>
        <w:tabs>
          <w:tab w:val="left" w:pos="450"/>
        </w:tabs>
        <w:jc w:val="both"/>
        <w:rPr>
          <w:spacing w:val="-1"/>
        </w:rPr>
      </w:pPr>
      <w:r>
        <w:rPr>
          <w:spacing w:val="-1"/>
        </w:rPr>
        <w:t xml:space="preserve"> </w:t>
      </w:r>
      <w:r w:rsidR="002E2E1E">
        <w:rPr>
          <w:spacing w:val="-1"/>
        </w:rPr>
        <w:tab/>
        <w:t xml:space="preserve"> </w:t>
      </w:r>
      <w:r w:rsidR="00C61BEF">
        <w:rPr>
          <w:spacing w:val="-1"/>
        </w:rPr>
        <w:t>(120) days</w:t>
      </w:r>
      <w:r w:rsidR="00C61BEF">
        <w:t xml:space="preserve"> </w:t>
      </w:r>
      <w:r w:rsidR="00C61BEF">
        <w:rPr>
          <w:spacing w:val="-1"/>
        </w:rPr>
        <w:t xml:space="preserve">after </w:t>
      </w:r>
      <w:r w:rsidR="00C61BEF">
        <w:t>the</w:t>
      </w:r>
      <w:r w:rsidR="00C61BEF">
        <w:rPr>
          <w:spacing w:val="-1"/>
        </w:rPr>
        <w:t xml:space="preserve"> </w:t>
      </w:r>
      <w:r w:rsidR="00C61BEF">
        <w:t xml:space="preserve">RFP </w:t>
      </w:r>
      <w:r w:rsidR="00C61BEF">
        <w:rPr>
          <w:spacing w:val="-1"/>
        </w:rPr>
        <w:t>closing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date.</w:t>
      </w:r>
    </w:p>
    <w:p w:rsidR="00F50BC4" w:rsidRDefault="00F50BC4" w:rsidP="00F50BC4">
      <w:pPr>
        <w:pStyle w:val="BodyText"/>
        <w:ind w:left="119" w:firstLine="601"/>
        <w:jc w:val="both"/>
        <w:rPr>
          <w:spacing w:val="-1"/>
        </w:rPr>
      </w:pPr>
    </w:p>
    <w:p w:rsidR="00CA09D6" w:rsidRDefault="00592834" w:rsidP="002E2E1E">
      <w:pPr>
        <w:pStyle w:val="BodyText"/>
        <w:numPr>
          <w:ilvl w:val="0"/>
          <w:numId w:val="2"/>
        </w:numPr>
        <w:jc w:val="both"/>
      </w:pPr>
      <w:r>
        <w:t>T</w:t>
      </w:r>
      <w:r w:rsidR="00C61BEF">
        <w:t>he</w:t>
      </w:r>
      <w:r w:rsidR="00C61BEF">
        <w:rPr>
          <w:spacing w:val="13"/>
        </w:rPr>
        <w:t xml:space="preserve"> </w:t>
      </w:r>
      <w:r w:rsidR="00C61BEF">
        <w:rPr>
          <w:spacing w:val="-1"/>
        </w:rPr>
        <w:t>Offeror</w:t>
      </w:r>
      <w:r w:rsidR="00C61BEF">
        <w:rPr>
          <w:spacing w:val="13"/>
        </w:rPr>
        <w:t xml:space="preserve"> </w:t>
      </w:r>
      <w:r w:rsidR="00C61BEF">
        <w:rPr>
          <w:spacing w:val="-1"/>
        </w:rPr>
        <w:t>agrees</w:t>
      </w:r>
      <w:r w:rsidR="00C61BEF">
        <w:rPr>
          <w:spacing w:val="14"/>
        </w:rPr>
        <w:t xml:space="preserve"> </w:t>
      </w:r>
      <w:r w:rsidR="00C61BEF">
        <w:t>to</w:t>
      </w:r>
      <w:r w:rsidR="00C61BEF">
        <w:rPr>
          <w:spacing w:val="14"/>
        </w:rPr>
        <w:t xml:space="preserve"> </w:t>
      </w:r>
      <w:r w:rsidR="00C61BEF">
        <w:t>enter</w:t>
      </w:r>
      <w:r w:rsidR="00C61BEF">
        <w:rPr>
          <w:spacing w:val="13"/>
        </w:rPr>
        <w:t xml:space="preserve"> </w:t>
      </w:r>
      <w:r w:rsidR="00C61BEF">
        <w:t>into</w:t>
      </w:r>
      <w:r w:rsidR="00C61BEF">
        <w:rPr>
          <w:spacing w:val="14"/>
        </w:rPr>
        <w:t xml:space="preserve"> </w:t>
      </w:r>
      <w:r w:rsidR="00C61BEF">
        <w:t>a</w:t>
      </w:r>
      <w:r w:rsidR="00C61BEF">
        <w:rPr>
          <w:spacing w:val="13"/>
        </w:rPr>
        <w:t xml:space="preserve"> </w:t>
      </w:r>
      <w:r w:rsidR="00C61BEF">
        <w:rPr>
          <w:spacing w:val="-1"/>
        </w:rPr>
        <w:t>contract</w:t>
      </w:r>
      <w:r w:rsidR="00C61BEF">
        <w:rPr>
          <w:spacing w:val="14"/>
        </w:rPr>
        <w:t xml:space="preserve"> </w:t>
      </w:r>
      <w:r w:rsidR="00C61BEF">
        <w:rPr>
          <w:spacing w:val="-1"/>
        </w:rPr>
        <w:t>with</w:t>
      </w:r>
      <w:r w:rsidR="00C61BEF">
        <w:rPr>
          <w:spacing w:val="14"/>
        </w:rPr>
        <w:t xml:space="preserve"> </w:t>
      </w:r>
      <w:r w:rsidR="00C61BEF">
        <w:t>the</w:t>
      </w:r>
      <w:r w:rsidR="00C61BEF">
        <w:rPr>
          <w:spacing w:val="13"/>
        </w:rPr>
        <w:t xml:space="preserve"> </w:t>
      </w:r>
      <w:r w:rsidR="00FD00B1">
        <w:rPr>
          <w:spacing w:val="13"/>
        </w:rPr>
        <w:t>Commission</w:t>
      </w:r>
      <w:r w:rsidR="00C61BEF">
        <w:rPr>
          <w:spacing w:val="14"/>
        </w:rPr>
        <w:t xml:space="preserve"> </w:t>
      </w:r>
      <w:r w:rsidR="00C61BEF">
        <w:t>on</w:t>
      </w:r>
      <w:r w:rsidR="00C61BEF">
        <w:rPr>
          <w:spacing w:val="14"/>
        </w:rPr>
        <w:t xml:space="preserve"> </w:t>
      </w:r>
      <w:r w:rsidR="00C61BEF">
        <w:t>the</w:t>
      </w:r>
      <w:r w:rsidR="00C61BEF">
        <w:rPr>
          <w:spacing w:val="59"/>
        </w:rPr>
        <w:t xml:space="preserve"> </w:t>
      </w:r>
      <w:r w:rsidR="00C61BEF">
        <w:rPr>
          <w:spacing w:val="-1"/>
        </w:rPr>
        <w:t>terms</w:t>
      </w:r>
      <w:r w:rsidR="00C61BEF">
        <w:rPr>
          <w:spacing w:val="14"/>
        </w:rPr>
        <w:t xml:space="preserve"> </w:t>
      </w:r>
      <w:r w:rsidR="00C61BEF">
        <w:rPr>
          <w:spacing w:val="-1"/>
        </w:rPr>
        <w:t>and</w:t>
      </w:r>
      <w:r w:rsidR="00C61BEF">
        <w:rPr>
          <w:spacing w:val="14"/>
        </w:rPr>
        <w:t xml:space="preserve"> </w:t>
      </w:r>
      <w:r w:rsidR="00C61BEF">
        <w:rPr>
          <w:spacing w:val="-1"/>
        </w:rPr>
        <w:t>conditions</w:t>
      </w:r>
      <w:r w:rsidR="00C61BEF">
        <w:rPr>
          <w:spacing w:val="14"/>
        </w:rPr>
        <w:t xml:space="preserve"> </w:t>
      </w:r>
      <w:r w:rsidR="00C61BEF">
        <w:rPr>
          <w:spacing w:val="-1"/>
        </w:rPr>
        <w:t>described</w:t>
      </w:r>
      <w:r w:rsidR="00C61BEF">
        <w:rPr>
          <w:spacing w:val="14"/>
        </w:rPr>
        <w:t xml:space="preserve"> </w:t>
      </w:r>
      <w:r w:rsidR="00C61BEF">
        <w:t>in</w:t>
      </w:r>
      <w:r w:rsidR="00C61BEF">
        <w:rPr>
          <w:spacing w:val="14"/>
        </w:rPr>
        <w:t xml:space="preserve"> </w:t>
      </w:r>
      <w:r w:rsidR="00C61BEF">
        <w:t>the</w:t>
      </w:r>
      <w:r w:rsidR="00C61BEF">
        <w:rPr>
          <w:spacing w:val="13"/>
        </w:rPr>
        <w:t xml:space="preserve"> </w:t>
      </w:r>
      <w:r w:rsidR="00C61BEF">
        <w:t>Proposal</w:t>
      </w:r>
      <w:r w:rsidR="00C61BEF">
        <w:rPr>
          <w:spacing w:val="14"/>
        </w:rPr>
        <w:t xml:space="preserve"> </w:t>
      </w:r>
      <w:r w:rsidR="00C61BEF">
        <w:rPr>
          <w:spacing w:val="-1"/>
        </w:rPr>
        <w:t>Documents</w:t>
      </w:r>
      <w:r w:rsidR="00C61BEF">
        <w:rPr>
          <w:spacing w:val="14"/>
        </w:rPr>
        <w:t xml:space="preserve"> </w:t>
      </w:r>
      <w:r w:rsidR="00C61BEF">
        <w:rPr>
          <w:spacing w:val="-1"/>
        </w:rPr>
        <w:t>within</w:t>
      </w:r>
      <w:r w:rsidR="00C61BEF">
        <w:rPr>
          <w:spacing w:val="14"/>
        </w:rPr>
        <w:t xml:space="preserve"> </w:t>
      </w:r>
      <w:r w:rsidR="00C61BEF">
        <w:rPr>
          <w:spacing w:val="-1"/>
        </w:rPr>
        <w:t>ten</w:t>
      </w:r>
      <w:r w:rsidR="00C61BEF">
        <w:rPr>
          <w:spacing w:val="14"/>
        </w:rPr>
        <w:t xml:space="preserve"> </w:t>
      </w:r>
      <w:r w:rsidR="00C61BEF">
        <w:rPr>
          <w:spacing w:val="-1"/>
        </w:rPr>
        <w:t>(10)</w:t>
      </w:r>
      <w:r w:rsidR="00C61BEF">
        <w:rPr>
          <w:spacing w:val="16"/>
        </w:rPr>
        <w:t xml:space="preserve"> </w:t>
      </w:r>
      <w:r w:rsidR="00C61BEF">
        <w:rPr>
          <w:spacing w:val="-2"/>
        </w:rPr>
        <w:t>days</w:t>
      </w:r>
      <w:r w:rsidR="00C61BEF">
        <w:rPr>
          <w:spacing w:val="17"/>
        </w:rPr>
        <w:t xml:space="preserve"> </w:t>
      </w:r>
      <w:r w:rsidR="00C61BEF">
        <w:t>of</w:t>
      </w:r>
      <w:r w:rsidR="00C61BEF">
        <w:rPr>
          <w:spacing w:val="13"/>
        </w:rPr>
        <w:t xml:space="preserve"> </w:t>
      </w:r>
      <w:r w:rsidR="00C61BEF">
        <w:t>the</w:t>
      </w:r>
      <w:r w:rsidR="00C61BEF">
        <w:rPr>
          <w:spacing w:val="13"/>
        </w:rPr>
        <w:t xml:space="preserve"> </w:t>
      </w:r>
      <w:r w:rsidR="00C61BEF">
        <w:t>notice</w:t>
      </w:r>
      <w:r w:rsidR="00C61BEF">
        <w:rPr>
          <w:spacing w:val="13"/>
        </w:rPr>
        <w:t xml:space="preserve"> </w:t>
      </w:r>
      <w:r w:rsidR="00C61BEF">
        <w:t>of</w:t>
      </w:r>
      <w:r w:rsidR="00C61BEF">
        <w:rPr>
          <w:spacing w:val="87"/>
        </w:rPr>
        <w:t xml:space="preserve"> </w:t>
      </w:r>
      <w:r w:rsidR="00C61BEF">
        <w:t>the</w:t>
      </w:r>
      <w:r w:rsidR="00C61BEF">
        <w:rPr>
          <w:spacing w:val="-1"/>
        </w:rPr>
        <w:t xml:space="preserve"> award.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0BC4" w:rsidRPr="00F50BC4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Both</w:t>
      </w:r>
      <w:r w:rsidRPr="00F50BC4">
        <w:rPr>
          <w:spacing w:val="12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4"/>
        </w:rPr>
        <w:t xml:space="preserve"> </w:t>
      </w:r>
      <w: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has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81"/>
        </w:rPr>
        <w:t xml:space="preserve"> </w:t>
      </w:r>
      <w:r w:rsidRPr="00F50BC4">
        <w:rPr>
          <w:spacing w:val="-1"/>
        </w:rPr>
        <w:t>full</w:t>
      </w:r>
      <w:r>
        <w:t xml:space="preserve"> </w:t>
      </w:r>
      <w:r w:rsidRPr="00F50BC4">
        <w:rPr>
          <w:spacing w:val="-1"/>
        </w:rPr>
        <w:t>legal</w:t>
      </w:r>
      <w:r>
        <w:t xml:space="preserve"> authority</w:t>
      </w:r>
      <w:r w:rsidRPr="00F50BC4">
        <w:rPr>
          <w:spacing w:val="52"/>
        </w:rPr>
        <w:t xml:space="preserve"> </w:t>
      </w:r>
      <w:r>
        <w:t>to submit this</w:t>
      </w:r>
      <w:r w:rsidRPr="00F50BC4">
        <w:rPr>
          <w:spacing w:val="57"/>
        </w:rPr>
        <w:t xml:space="preserve"> </w:t>
      </w:r>
      <w:r w:rsidRPr="00F50BC4">
        <w:rPr>
          <w:spacing w:val="-1"/>
        </w:rPr>
        <w:t>Proposal</w:t>
      </w:r>
      <w:r>
        <w:t xml:space="preserve"> </w:t>
      </w:r>
      <w:r w:rsidRPr="00F50BC4">
        <w:rPr>
          <w:spacing w:val="-1"/>
        </w:rPr>
        <w:t>form</w:t>
      </w:r>
      <w:r>
        <w:t xml:space="preserve"> </w:t>
      </w:r>
      <w:r w:rsidRPr="00F50BC4">
        <w:rPr>
          <w:spacing w:val="-1"/>
        </w:rPr>
        <w:t>and</w:t>
      </w:r>
      <w:r>
        <w:t xml:space="preserve"> bind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"/>
        </w:rPr>
        <w:t xml:space="preserve"> </w:t>
      </w:r>
      <w:r>
        <w:t>to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terms</w:t>
      </w:r>
      <w:r>
        <w:t xml:space="preserve"> of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7"/>
        </w:rPr>
        <w:t xml:space="preserve"> </w:t>
      </w:r>
      <w:r>
        <w:t>proposal.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further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represents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warrants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7"/>
        </w:rPr>
        <w:t xml:space="preserve"> </w:t>
      </w:r>
      <w:r>
        <w:t>no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further</w:t>
      </w:r>
      <w:r>
        <w:t xml:space="preserve"> action</w:t>
      </w:r>
      <w:r w:rsidRPr="00F50BC4">
        <w:rPr>
          <w:spacing w:val="7"/>
        </w:rPr>
        <w:t xml:space="preserve"> </w:t>
      </w:r>
      <w:r>
        <w:t>or</w:t>
      </w:r>
      <w:r w:rsidRPr="00F50BC4">
        <w:rPr>
          <w:spacing w:val="79"/>
        </w:rPr>
        <w:t xml:space="preserve"> </w:t>
      </w:r>
      <w:r w:rsidRPr="00F50BC4">
        <w:rPr>
          <w:spacing w:val="-1"/>
        </w:rPr>
        <w:t>approval</w:t>
      </w:r>
      <w:r w:rsidRPr="00F50BC4">
        <w:rPr>
          <w:spacing w:val="58"/>
        </w:rPr>
        <w:t xml:space="preserve"> </w:t>
      </w:r>
      <w:r>
        <w:t>must</w:t>
      </w:r>
      <w:r w:rsidRPr="00F50BC4">
        <w:rPr>
          <w:spacing w:val="58"/>
        </w:rPr>
        <w:t xml:space="preserve"> </w:t>
      </w:r>
      <w:r>
        <w:t>be</w:t>
      </w:r>
      <w:r w:rsidRPr="00F50BC4">
        <w:rPr>
          <w:spacing w:val="56"/>
        </w:rPr>
        <w:t xml:space="preserve"> </w:t>
      </w:r>
      <w:r>
        <w:t>obtained</w:t>
      </w:r>
      <w:r w:rsidRPr="00F50BC4">
        <w:rPr>
          <w:spacing w:val="57"/>
        </w:rPr>
        <w:t xml:space="preserve"> </w:t>
      </w:r>
      <w:r w:rsidRPr="00F50BC4">
        <w:rPr>
          <w:spacing w:val="1"/>
        </w:rPr>
        <w:t>by</w:t>
      </w:r>
      <w:r w:rsidRPr="00F50BC4">
        <w:rPr>
          <w:spacing w:val="52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56"/>
        </w:rPr>
        <w:t xml:space="preserve"> </w:t>
      </w:r>
      <w:proofErr w:type="gramStart"/>
      <w:r>
        <w:t xml:space="preserve">in </w:t>
      </w:r>
      <w:r w:rsidRPr="00F50BC4">
        <w:rPr>
          <w:spacing w:val="-1"/>
        </w:rPr>
        <w:t>order</w:t>
      </w:r>
      <w:r w:rsidRPr="00F50BC4">
        <w:rPr>
          <w:spacing w:val="56"/>
        </w:rPr>
        <w:t xml:space="preserve"> </w:t>
      </w:r>
      <w:r>
        <w:t>to</w:t>
      </w:r>
      <w:proofErr w:type="gramEnd"/>
      <w:r w:rsidRPr="00F50BC4">
        <w:rPr>
          <w:spacing w:val="57"/>
        </w:rPr>
        <w:t xml:space="preserve"> </w:t>
      </w:r>
      <w:r w:rsidRPr="00F50BC4">
        <w:rPr>
          <w:spacing w:val="-1"/>
        </w:rPr>
        <w:t>authorize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>
        <w:t>terms</w:t>
      </w:r>
      <w:r w:rsidRPr="00F50BC4">
        <w:rPr>
          <w:spacing w:val="57"/>
        </w:rPr>
        <w:t xml:space="preserve"> </w:t>
      </w:r>
      <w:r>
        <w:t>of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54"/>
        </w:rPr>
        <w:t xml:space="preserve"> </w:t>
      </w:r>
      <w:r w:rsidRPr="00F50BC4">
        <w:rPr>
          <w:spacing w:val="-1"/>
        </w:rPr>
        <w:t>proposal.</w:t>
      </w:r>
    </w:p>
    <w:p w:rsidR="00F50BC4" w:rsidRPr="00F50BC4" w:rsidRDefault="00F50BC4" w:rsidP="002E2E1E">
      <w:pPr>
        <w:pStyle w:val="BodyText"/>
        <w:tabs>
          <w:tab w:val="left" w:pos="840"/>
        </w:tabs>
        <w:ind w:left="180" w:right="117" w:firstLine="300"/>
        <w:jc w:val="both"/>
      </w:pPr>
    </w:p>
    <w:p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>
        <w:t>its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principal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team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members</w:t>
      </w:r>
      <w:r w:rsidRPr="00F50BC4">
        <w:rPr>
          <w:spacing w:val="12"/>
        </w:rPr>
        <w:t xml:space="preserve"> </w:t>
      </w:r>
      <w:r>
        <w:t>hereby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2"/>
        </w:rPr>
        <w:t xml:space="preserve"> </w:t>
      </w:r>
      <w:r>
        <w:t>they</w:t>
      </w:r>
      <w:r w:rsidRPr="00F50BC4">
        <w:rPr>
          <w:spacing w:val="7"/>
        </w:rPr>
        <w:t xml:space="preserve"> </w:t>
      </w:r>
      <w:r>
        <w:t>have</w:t>
      </w:r>
      <w:r w:rsidRPr="00F50BC4">
        <w:rPr>
          <w:spacing w:val="89"/>
        </w:rPr>
        <w:t xml:space="preserve"> </w:t>
      </w:r>
      <w:r>
        <w:t>not: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(i)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colluded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with</w:t>
      </w:r>
      <w:r w:rsidRPr="00F50BC4">
        <w:rPr>
          <w:spacing w:val="14"/>
        </w:rPr>
        <w:t xml:space="preserve"> </w:t>
      </w:r>
      <w:r>
        <w:t>any</w:t>
      </w:r>
      <w:r w:rsidRPr="00F50BC4">
        <w:rPr>
          <w:spacing w:val="12"/>
        </w:rPr>
        <w:t xml:space="preserve"> </w:t>
      </w:r>
      <w:r>
        <w:t>other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14"/>
        </w:rPr>
        <w:t xml:space="preserve"> </w:t>
      </w:r>
      <w:r>
        <w:t>or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19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is</w:t>
      </w:r>
      <w:r w:rsidRPr="00F50BC4">
        <w:rPr>
          <w:spacing w:val="14"/>
        </w:rPr>
        <w:t xml:space="preserve"> </w:t>
      </w:r>
      <w:r>
        <w:t>submitting</w:t>
      </w:r>
      <w:r w:rsidRPr="00F50BC4">
        <w:rPr>
          <w:spacing w:val="12"/>
        </w:rPr>
        <w:t xml:space="preserve"> </w:t>
      </w:r>
      <w:r>
        <w:t>a</w:t>
      </w:r>
      <w:r w:rsidRPr="00F50BC4">
        <w:rPr>
          <w:spacing w:val="15"/>
        </w:rPr>
        <w:t xml:space="preserve"> </w:t>
      </w:r>
      <w:r>
        <w:t>proposal</w:t>
      </w:r>
      <w:r w:rsidRPr="00F50BC4">
        <w:rPr>
          <w:spacing w:val="14"/>
        </w:rPr>
        <w:t xml:space="preserve"> </w:t>
      </w:r>
      <w:r>
        <w:t>in</w:t>
      </w:r>
      <w:r w:rsidRPr="00F50BC4">
        <w:rPr>
          <w:spacing w:val="14"/>
        </w:rPr>
        <w:t xml:space="preserve"> </w:t>
      </w:r>
      <w:r>
        <w:t>response</w:t>
      </w:r>
      <w:r w:rsidRPr="00F50BC4">
        <w:rPr>
          <w:spacing w:val="13"/>
        </w:rPr>
        <w:t xml:space="preserve"> </w:t>
      </w:r>
      <w:r>
        <w:t>to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49"/>
        </w:rPr>
        <w:t xml:space="preserve"> </w:t>
      </w:r>
      <w:r w:rsidRPr="00F50BC4">
        <w:rPr>
          <w:spacing w:val="-1"/>
        </w:rPr>
        <w:t>RFP</w:t>
      </w:r>
      <w:r w:rsidRPr="00F50BC4">
        <w:rPr>
          <w:spacing w:val="10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order</w:t>
      </w:r>
      <w:r w:rsidRPr="00F50BC4">
        <w:rPr>
          <w:spacing w:val="8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fix</w:t>
      </w:r>
      <w:r w:rsidRPr="00F50BC4">
        <w:rPr>
          <w:spacing w:val="12"/>
        </w:rPr>
        <w:t xml:space="preserve"> </w:t>
      </w:r>
      <w:r>
        <w:t>or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set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prices;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(ii)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acted</w:t>
      </w:r>
      <w:r w:rsidRPr="00F50BC4">
        <w:rPr>
          <w:spacing w:val="9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>
        <w:t>such</w:t>
      </w:r>
      <w:r w:rsidRPr="00F50BC4">
        <w:rPr>
          <w:spacing w:val="9"/>
        </w:rPr>
        <w:t xml:space="preserve"> </w:t>
      </w:r>
      <w:r>
        <w:t>a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manner</w:t>
      </w:r>
      <w:r w:rsidRPr="00F50BC4">
        <w:rPr>
          <w:spacing w:val="8"/>
        </w:rPr>
        <w:t xml:space="preserve"> </w:t>
      </w:r>
      <w:r>
        <w:t>so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as</w:t>
      </w:r>
      <w:r w:rsidRPr="00F50BC4">
        <w:rPr>
          <w:spacing w:val="9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discourage</w:t>
      </w:r>
      <w:r w:rsidRPr="00F50BC4">
        <w:rPr>
          <w:spacing w:val="8"/>
        </w:rPr>
        <w:t xml:space="preserve"> </w:t>
      </w:r>
      <w:r w:rsidRPr="00F50BC4">
        <w:rPr>
          <w:spacing w:val="1"/>
        </w:rPr>
        <w:t>any</w:t>
      </w:r>
      <w:r w:rsidRPr="00F50BC4">
        <w:rPr>
          <w:spacing w:val="4"/>
        </w:rPr>
        <w:t xml:space="preserve"> </w:t>
      </w:r>
      <w:r>
        <w:t>other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67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48"/>
        </w:rPr>
        <w:t xml:space="preserve"> </w:t>
      </w:r>
      <w:r w:rsidRPr="00F50BC4">
        <w:rPr>
          <w:spacing w:val="-1"/>
        </w:rPr>
        <w:t>from</w:t>
      </w:r>
      <w:r w:rsidRPr="00F50BC4">
        <w:rPr>
          <w:spacing w:val="48"/>
        </w:rPr>
        <w:t xml:space="preserve"> </w:t>
      </w:r>
      <w:r>
        <w:t>submitting</w:t>
      </w:r>
      <w:r w:rsidRPr="00F50BC4">
        <w:rPr>
          <w:spacing w:val="45"/>
        </w:rPr>
        <w:t xml:space="preserve"> </w:t>
      </w:r>
      <w:r>
        <w:t>a</w:t>
      </w:r>
      <w:r w:rsidRPr="00F50BC4">
        <w:rPr>
          <w:spacing w:val="47"/>
        </w:rPr>
        <w:t xml:space="preserve"> </w:t>
      </w:r>
      <w:r>
        <w:t>proposal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8"/>
        </w:rPr>
        <w:t xml:space="preserve"> </w:t>
      </w:r>
      <w:r>
        <w:t>response</w:t>
      </w:r>
      <w:r w:rsidRPr="00F50BC4">
        <w:rPr>
          <w:spacing w:val="47"/>
        </w:rPr>
        <w:t xml:space="preserve"> </w:t>
      </w:r>
      <w:r>
        <w:t>to</w:t>
      </w:r>
      <w:r w:rsidRPr="00F50BC4">
        <w:rPr>
          <w:spacing w:val="48"/>
        </w:rPr>
        <w:t xml:space="preserve"> </w:t>
      </w:r>
      <w: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RFP;</w:t>
      </w:r>
      <w:r w:rsidRPr="00F50BC4">
        <w:rPr>
          <w:spacing w:val="48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(iii)</w:t>
      </w:r>
      <w:r w:rsidRPr="00F50BC4">
        <w:rPr>
          <w:spacing w:val="44"/>
        </w:rPr>
        <w:t xml:space="preserve"> </w:t>
      </w:r>
      <w:r w:rsidRPr="00F50BC4">
        <w:rPr>
          <w:spacing w:val="-1"/>
        </w:rPr>
        <w:t>otherwise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engaged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conduct</w:t>
      </w:r>
      <w:r>
        <w:t xml:space="preserve"> </w:t>
      </w:r>
      <w:r w:rsidRPr="00F50BC4">
        <w:rPr>
          <w:spacing w:val="-1"/>
        </w:rPr>
        <w:t>that</w:t>
      </w:r>
      <w:r>
        <w:t xml:space="preserve"> </w:t>
      </w:r>
      <w:r w:rsidRPr="00F50BC4">
        <w:rPr>
          <w:spacing w:val="-1"/>
        </w:rPr>
        <w:t>would</w:t>
      </w:r>
      <w:r>
        <w:t xml:space="preserve"> </w:t>
      </w:r>
      <w:r w:rsidRPr="00F50BC4">
        <w:rPr>
          <w:spacing w:val="-1"/>
        </w:rPr>
        <w:t>violate applicable</w:t>
      </w:r>
      <w:r w:rsidRPr="00F50BC4">
        <w:rPr>
          <w:spacing w:val="1"/>
        </w:rPr>
        <w:t xml:space="preserve"> </w:t>
      </w:r>
      <w:r w:rsidRPr="00F50BC4">
        <w:rPr>
          <w:spacing w:val="-1"/>
        </w:rPr>
        <w:t>anti-trust</w:t>
      </w:r>
      <w:r>
        <w:t xml:space="preserve"> law.</w:t>
      </w:r>
    </w:p>
    <w:p w:rsidR="00CA09D6" w:rsidRDefault="00CA09D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Offer</w:t>
      </w:r>
      <w:r>
        <w:rPr>
          <w:spacing w:val="49"/>
        </w:rPr>
        <w:t xml:space="preserve"> </w:t>
      </w:r>
      <w:r>
        <w:rPr>
          <w:spacing w:val="-1"/>
        </w:rPr>
        <w:t>Letter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Proposal</w:t>
      </w:r>
      <w:r>
        <w:rPr>
          <w:spacing w:val="48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t>submitted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behalf</w:t>
      </w:r>
      <w:r>
        <w:rPr>
          <w:spacing w:val="4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[INSERT</w:t>
      </w:r>
      <w:r>
        <w:rPr>
          <w:spacing w:val="33"/>
        </w:rPr>
        <w:t xml:space="preserve"> </w:t>
      </w:r>
      <w:r>
        <w:rPr>
          <w:spacing w:val="-1"/>
        </w:rPr>
        <w:t>FULL</w:t>
      </w:r>
      <w:r>
        <w:rPr>
          <w:spacing w:val="33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rPr>
          <w:spacing w:val="-1"/>
        </w:rPr>
        <w:t>NAME,</w:t>
      </w:r>
      <w:r>
        <w:rPr>
          <w:spacing w:val="33"/>
        </w:rPr>
        <w:t xml:space="preserve"> </w:t>
      </w:r>
      <w:r>
        <w:rPr>
          <w:spacing w:val="-1"/>
        </w:rPr>
        <w:t>TYPE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ORGANIZATION,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STATE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FORMATION FOR</w:t>
      </w:r>
      <w:r>
        <w:t xml:space="preserve"> THE</w:t>
      </w:r>
      <w:r>
        <w:rPr>
          <w:spacing w:val="-1"/>
        </w:rPr>
        <w:t xml:space="preserve"> OFFEROR].</w:t>
      </w:r>
    </w:p>
    <w:p w:rsidR="0085189F" w:rsidRDefault="0085189F">
      <w:pPr>
        <w:pStyle w:val="BodyText"/>
        <w:jc w:val="both"/>
        <w:rPr>
          <w:spacing w:val="-1"/>
        </w:rPr>
      </w:pPr>
    </w:p>
    <w:p w:rsidR="0085189F" w:rsidRDefault="0085189F">
      <w:pPr>
        <w:pStyle w:val="BodyText"/>
        <w:jc w:val="both"/>
        <w:rPr>
          <w:spacing w:val="-1"/>
        </w:rPr>
      </w:pPr>
    </w:p>
    <w:p w:rsidR="00CA09D6" w:rsidRDefault="00C61BEF">
      <w:pPr>
        <w:pStyle w:val="BodyText"/>
        <w:jc w:val="both"/>
      </w:pPr>
      <w:r>
        <w:rPr>
          <w:spacing w:val="-1"/>
        </w:rPr>
        <w:t>Sincerely,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A09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2"/>
        </w:rPr>
        <w:t>By:</w:t>
      </w:r>
      <w:r>
        <w:t xml:space="preserve">    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spacing w:val="22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1"/>
        </w:rPr>
        <w:t>Its:</w:t>
      </w:r>
      <w:r>
        <w:t xml:space="preserve">     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09D6" w:rsidRDefault="00C61BEF">
      <w:pPr>
        <w:pStyle w:val="BodyText"/>
        <w:tabs>
          <w:tab w:val="left" w:pos="4079"/>
        </w:tabs>
        <w:ind w:left="119" w:right="5519"/>
        <w:jc w:val="both"/>
      </w:pPr>
      <w:r>
        <w:rPr>
          <w:spacing w:val="-1"/>
        </w:rPr>
        <w:t>Date:</w:t>
      </w:r>
      <w:r>
        <w:t xml:space="preserve"> 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A09D6" w:rsidSect="008B05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DA8" w:rsidRDefault="00F07DA8" w:rsidP="00B51BFF">
      <w:r>
        <w:separator/>
      </w:r>
    </w:p>
  </w:endnote>
  <w:endnote w:type="continuationSeparator" w:id="0">
    <w:p w:rsidR="00F07DA8" w:rsidRDefault="00F07DA8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DA8" w:rsidRDefault="00F07DA8" w:rsidP="00B51BFF">
      <w:r>
        <w:separator/>
      </w:r>
    </w:p>
  </w:footnote>
  <w:footnote w:type="continuationSeparator" w:id="0">
    <w:p w:rsidR="00F07DA8" w:rsidRDefault="00F07DA8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6"/>
    <w:rsid w:val="00035F93"/>
    <w:rsid w:val="00063197"/>
    <w:rsid w:val="00097066"/>
    <w:rsid w:val="000C4676"/>
    <w:rsid w:val="000D3694"/>
    <w:rsid w:val="000D6549"/>
    <w:rsid w:val="0014019E"/>
    <w:rsid w:val="00140BE8"/>
    <w:rsid w:val="001733D8"/>
    <w:rsid w:val="001B1637"/>
    <w:rsid w:val="001D775D"/>
    <w:rsid w:val="00207906"/>
    <w:rsid w:val="00236B87"/>
    <w:rsid w:val="00262BA5"/>
    <w:rsid w:val="002A359D"/>
    <w:rsid w:val="002E2E1E"/>
    <w:rsid w:val="00363E5E"/>
    <w:rsid w:val="003725C9"/>
    <w:rsid w:val="003A7348"/>
    <w:rsid w:val="003E78E6"/>
    <w:rsid w:val="003F7CFF"/>
    <w:rsid w:val="004053E0"/>
    <w:rsid w:val="00455EFB"/>
    <w:rsid w:val="004C6CB0"/>
    <w:rsid w:val="00530967"/>
    <w:rsid w:val="00531224"/>
    <w:rsid w:val="0053530E"/>
    <w:rsid w:val="0057736E"/>
    <w:rsid w:val="00592834"/>
    <w:rsid w:val="00594552"/>
    <w:rsid w:val="005D2627"/>
    <w:rsid w:val="005F0E0D"/>
    <w:rsid w:val="00606FD2"/>
    <w:rsid w:val="0063202D"/>
    <w:rsid w:val="00637F32"/>
    <w:rsid w:val="0064349F"/>
    <w:rsid w:val="00681F65"/>
    <w:rsid w:val="006C46A3"/>
    <w:rsid w:val="006C6DBC"/>
    <w:rsid w:val="006D5CEC"/>
    <w:rsid w:val="006E420E"/>
    <w:rsid w:val="006F32C8"/>
    <w:rsid w:val="0073744F"/>
    <w:rsid w:val="00791107"/>
    <w:rsid w:val="00806F18"/>
    <w:rsid w:val="00810672"/>
    <w:rsid w:val="00817D54"/>
    <w:rsid w:val="00826B53"/>
    <w:rsid w:val="0085189F"/>
    <w:rsid w:val="00892C35"/>
    <w:rsid w:val="008B05BF"/>
    <w:rsid w:val="008B1E53"/>
    <w:rsid w:val="008C2932"/>
    <w:rsid w:val="008D4F8B"/>
    <w:rsid w:val="008E63B4"/>
    <w:rsid w:val="009019B5"/>
    <w:rsid w:val="009122F6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B62B0"/>
    <w:rsid w:val="00AE296F"/>
    <w:rsid w:val="00B125C1"/>
    <w:rsid w:val="00B15E8F"/>
    <w:rsid w:val="00B51BFF"/>
    <w:rsid w:val="00BA7C87"/>
    <w:rsid w:val="00C61BEF"/>
    <w:rsid w:val="00CA09D6"/>
    <w:rsid w:val="00D06AD8"/>
    <w:rsid w:val="00D1342E"/>
    <w:rsid w:val="00D1353D"/>
    <w:rsid w:val="00D319C1"/>
    <w:rsid w:val="00D31C8C"/>
    <w:rsid w:val="00D53F56"/>
    <w:rsid w:val="00D60031"/>
    <w:rsid w:val="00D76F4E"/>
    <w:rsid w:val="00EC65CC"/>
    <w:rsid w:val="00F07DA8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0D04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19F3-5C1A-4C48-B885-EA39DBF1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Hester, Karen (PSC)</cp:lastModifiedBy>
  <cp:revision>2</cp:revision>
  <cp:lastPrinted>2017-07-25T19:05:00Z</cp:lastPrinted>
  <dcterms:created xsi:type="dcterms:W3CDTF">2019-04-24T19:13:00Z</dcterms:created>
  <dcterms:modified xsi:type="dcterms:W3CDTF">2019-04-24T19:13:00Z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